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3A" w:rsidRPr="00952F46" w:rsidRDefault="0080213A" w:rsidP="0080213A">
      <w:pPr>
        <w:rPr>
          <w:rFonts w:ascii="Times New Roman" w:hAnsi="Times New Roman" w:cs="Times New Roman"/>
          <w:szCs w:val="24"/>
        </w:rPr>
      </w:pPr>
      <w:r w:rsidRPr="00952F46">
        <w:rPr>
          <w:rFonts w:ascii="Times New Roman" w:hAnsi="Times New Roman" w:cs="Times New Roman"/>
          <w:szCs w:val="24"/>
        </w:rPr>
        <w:t>Dear Editor:</w:t>
      </w:r>
    </w:p>
    <w:p w:rsidR="0080213A" w:rsidRPr="00952F46" w:rsidRDefault="0080213A" w:rsidP="0080213A">
      <w:pPr>
        <w:rPr>
          <w:rFonts w:ascii="Times New Roman" w:hAnsi="Times New Roman" w:cs="Times New Roman"/>
          <w:szCs w:val="24"/>
        </w:rPr>
      </w:pPr>
    </w:p>
    <w:p w:rsidR="0080213A" w:rsidRPr="00301CE9" w:rsidRDefault="0080213A" w:rsidP="00301CE9">
      <w:pPr>
        <w:rPr>
          <w:rFonts w:ascii="Times New Roman" w:eastAsia="SimSun" w:hAnsi="Times New Roman" w:cs="Times New Roman"/>
          <w:b/>
          <w:szCs w:val="24"/>
        </w:rPr>
      </w:pPr>
      <w:r w:rsidRPr="00301CE9">
        <w:rPr>
          <w:rFonts w:ascii="Times New Roman" w:eastAsia="SimSun" w:hAnsi="Times New Roman" w:cs="Times New Roman"/>
          <w:szCs w:val="24"/>
        </w:rPr>
        <w:t>Please find enclosed our manuscript. “</w:t>
      </w:r>
      <w:r w:rsidR="00301CE9" w:rsidRPr="00301CE9">
        <w:rPr>
          <w:rFonts w:ascii="Times New Roman" w:eastAsia="SimSun" w:hAnsi="Times New Roman" w:cs="Times New Roman"/>
          <w:szCs w:val="24"/>
        </w:rPr>
        <w:t xml:space="preserve">The influence of internationalization degree on the performance of industry-specific companies: A case study of </w:t>
      </w:r>
      <w:proofErr w:type="gramStart"/>
      <w:r w:rsidR="00301CE9" w:rsidRPr="00301CE9">
        <w:rPr>
          <w:rFonts w:ascii="Times New Roman" w:eastAsia="SimSun" w:hAnsi="Times New Roman" w:cs="Times New Roman"/>
          <w:szCs w:val="24"/>
        </w:rPr>
        <w:t>Taiwan(</w:t>
      </w:r>
      <w:proofErr w:type="gramEnd"/>
      <w:r w:rsidR="00301CE9" w:rsidRPr="00301CE9">
        <w:rPr>
          <w:rFonts w:ascii="Times New Roman" w:eastAsia="SimSun" w:hAnsi="Times New Roman" w:cs="Times New Roman"/>
          <w:szCs w:val="24"/>
        </w:rPr>
        <w:t>2001-2017)</w:t>
      </w:r>
      <w:r w:rsidRPr="00301CE9">
        <w:rPr>
          <w:rFonts w:ascii="Times New Roman" w:eastAsia="SimSun" w:hAnsi="Times New Roman" w:cs="Times New Roman"/>
          <w:szCs w:val="24"/>
        </w:rPr>
        <w:t>”, which would like to submit for publication as a research paper.</w:t>
      </w:r>
    </w:p>
    <w:p w:rsidR="0080213A" w:rsidRPr="00301CE9" w:rsidRDefault="0080213A" w:rsidP="0080213A">
      <w:pPr>
        <w:pStyle w:val="a"/>
        <w:numPr>
          <w:ilvl w:val="0"/>
          <w:numId w:val="0"/>
        </w:numPr>
        <w:spacing w:line="0" w:lineRule="atLeast"/>
        <w:ind w:left="360" w:hanging="360"/>
        <w:rPr>
          <w:b w:val="0"/>
          <w:szCs w:val="24"/>
        </w:rPr>
      </w:pPr>
    </w:p>
    <w:p w:rsidR="0080213A" w:rsidRDefault="0080213A" w:rsidP="0080213A">
      <w:pPr>
        <w:pStyle w:val="a"/>
        <w:numPr>
          <w:ilvl w:val="0"/>
          <w:numId w:val="0"/>
        </w:numPr>
        <w:spacing w:line="0" w:lineRule="atLeast"/>
        <w:ind w:left="360" w:hanging="360"/>
        <w:rPr>
          <w:b w:val="0"/>
          <w:szCs w:val="24"/>
        </w:rPr>
      </w:pPr>
    </w:p>
    <w:p w:rsidR="00021AFB" w:rsidRDefault="00021AFB" w:rsidP="00021AFB">
      <w:pPr>
        <w:rPr>
          <w:rFonts w:ascii="Times New Roman" w:hAnsi="Times New Roman" w:cs="Times New Roman"/>
        </w:rPr>
      </w:pPr>
      <w:r>
        <w:rPr>
          <w:rFonts w:ascii="Times New Roman" w:hAnsi="Times New Roman" w:cs="Times New Roman"/>
        </w:rPr>
        <w:t xml:space="preserve">In this study, a total of 924 enterprises and 15708 companies were used for listed companies in 2001-2017, and two industries were identified as scientific and technological industries and traditional industries from the research samples, among which 556,9452 (60.17%) were in the science and technology industry and 6256 in traditional industries. The proportion of total sales of overseas sales was regarded as the index of internationalization. The results demonstrated that the influence of internationalization of the technology industry on the performance of companies exhibited an inverse U relationship, and the traditional industry exhibited a positive U relationship. Moreover, the international degree of the science and technology industry was more than 71.68%. The strengthening of internationalization will exert a negative impact on the performance of a company. In addition, traditional industry was more dependent on the domestic market, international reaches 38.49%, and the party can accelerate a company's </w:t>
      </w:r>
      <w:proofErr w:type="spellStart"/>
      <w:r>
        <w:rPr>
          <w:rFonts w:ascii="Times New Roman" w:hAnsi="Times New Roman" w:cs="Times New Roman"/>
        </w:rPr>
        <w:t>performance.This</w:t>
      </w:r>
      <w:proofErr w:type="spellEnd"/>
      <w:r>
        <w:rPr>
          <w:rFonts w:ascii="Times New Roman" w:hAnsi="Times New Roman" w:cs="Times New Roman"/>
        </w:rPr>
        <w:t xml:space="preserve"> finding is ascribed to that the effect of internationalization on the performance of a company differs markedly as long as the degree of dependence of the two industries in the international market and the domestic market is different.</w:t>
      </w:r>
    </w:p>
    <w:p w:rsidR="000451A9" w:rsidRPr="00021AFB" w:rsidRDefault="000451A9" w:rsidP="000451A9">
      <w:pPr>
        <w:rPr>
          <w:rFonts w:ascii="Times New Roman" w:hAnsi="Times New Roman" w:cs="Times New Roman"/>
          <w:szCs w:val="24"/>
        </w:rPr>
      </w:pPr>
    </w:p>
    <w:p w:rsidR="000451A9" w:rsidRPr="00952F46" w:rsidRDefault="000451A9" w:rsidP="000451A9">
      <w:pPr>
        <w:rPr>
          <w:rFonts w:ascii="Times New Roman" w:hAnsi="Times New Roman" w:cs="Times New Roman"/>
          <w:szCs w:val="24"/>
        </w:rPr>
      </w:pPr>
      <w:r w:rsidRPr="00952F46">
        <w:rPr>
          <w:rFonts w:ascii="Times New Roman" w:hAnsi="Times New Roman" w:cs="Times New Roman"/>
          <w:szCs w:val="24"/>
        </w:rPr>
        <w:t xml:space="preserve">Li-Wei Lin is </w:t>
      </w:r>
      <w:proofErr w:type="spellStart"/>
      <w:r w:rsidRPr="00952F46">
        <w:rPr>
          <w:rFonts w:ascii="Times New Roman" w:hAnsi="Times New Roman" w:cs="Times New Roman"/>
          <w:szCs w:val="24"/>
        </w:rPr>
        <w:t>a</w:t>
      </w:r>
      <w:proofErr w:type="spellEnd"/>
      <w:r w:rsidRPr="00952F46">
        <w:rPr>
          <w:rFonts w:ascii="Times New Roman" w:hAnsi="Times New Roman" w:cs="Times New Roman"/>
          <w:szCs w:val="24"/>
        </w:rPr>
        <w:t xml:space="preserve"> Associate Professor of E-Commerce at Zhejiang University of Finance &amp; Economics </w:t>
      </w:r>
      <w:proofErr w:type="spellStart"/>
      <w:r w:rsidRPr="00952F46">
        <w:rPr>
          <w:rFonts w:ascii="Times New Roman" w:hAnsi="Times New Roman" w:cs="Times New Roman"/>
          <w:szCs w:val="24"/>
        </w:rPr>
        <w:t>Dongfang</w:t>
      </w:r>
      <w:proofErr w:type="spellEnd"/>
      <w:r w:rsidRPr="00952F46">
        <w:rPr>
          <w:rFonts w:ascii="Times New Roman" w:hAnsi="Times New Roman" w:cs="Times New Roman"/>
          <w:szCs w:val="24"/>
        </w:rPr>
        <w:t xml:space="preserve"> </w:t>
      </w:r>
      <w:proofErr w:type="gramStart"/>
      <w:r w:rsidRPr="00952F46">
        <w:rPr>
          <w:rFonts w:ascii="Times New Roman" w:hAnsi="Times New Roman" w:cs="Times New Roman"/>
          <w:szCs w:val="24"/>
        </w:rPr>
        <w:t>College ,</w:t>
      </w:r>
      <w:proofErr w:type="gramEnd"/>
      <w:r w:rsidRPr="00952F46">
        <w:rPr>
          <w:rFonts w:ascii="Times New Roman" w:hAnsi="Times New Roman" w:cs="Times New Roman"/>
          <w:szCs w:val="24"/>
        </w:rPr>
        <w:t xml:space="preserve"> Zhejiang China. His research focuses on e-marketing, knowledge management, e-commerce, business intelligence, big data, supply chain management, and innovation diffusion. He is the author of 1 book and over </w:t>
      </w:r>
      <w:r w:rsidR="00961D52">
        <w:rPr>
          <w:rFonts w:ascii="Times New Roman" w:hAnsi="Times New Roman" w:cs="Times New Roman" w:hint="eastAsia"/>
          <w:szCs w:val="24"/>
        </w:rPr>
        <w:t>50</w:t>
      </w:r>
      <w:r w:rsidRPr="00952F46">
        <w:rPr>
          <w:rFonts w:ascii="Times New Roman" w:hAnsi="Times New Roman" w:cs="Times New Roman"/>
          <w:szCs w:val="24"/>
        </w:rPr>
        <w:t xml:space="preserve"> conference articles, 3 Journal articles. </w:t>
      </w:r>
    </w:p>
    <w:p w:rsidR="000451A9" w:rsidRPr="00952F46" w:rsidRDefault="000451A9" w:rsidP="000451A9">
      <w:pPr>
        <w:rPr>
          <w:rFonts w:ascii="Times New Roman" w:hAnsi="Times New Roman" w:cs="Times New Roman"/>
          <w:szCs w:val="24"/>
        </w:rPr>
      </w:pPr>
      <w:r w:rsidRPr="00952F46">
        <w:rPr>
          <w:rFonts w:ascii="Times New Roman" w:hAnsi="Times New Roman" w:cs="Times New Roman"/>
          <w:szCs w:val="24"/>
        </w:rPr>
        <w:t>He served as a reviewer for two journals</w:t>
      </w:r>
      <w:proofErr w:type="gramStart"/>
      <w:r w:rsidRPr="00952F46">
        <w:rPr>
          <w:rFonts w:ascii="Times New Roman" w:hAnsi="Times New Roman" w:cs="Times New Roman"/>
          <w:szCs w:val="24"/>
        </w:rPr>
        <w:t>.(</w:t>
      </w:r>
      <w:proofErr w:type="gramEnd"/>
      <w:r w:rsidRPr="00952F46">
        <w:rPr>
          <w:rFonts w:ascii="Times New Roman" w:hAnsi="Times New Roman" w:cs="Times New Roman"/>
          <w:iCs/>
          <w:color w:val="000000"/>
          <w:kern w:val="0"/>
          <w:szCs w:val="24"/>
        </w:rPr>
        <w:t xml:space="preserve"> European Business &amp; Management ,</w:t>
      </w:r>
      <w:r w:rsidRPr="00952F46">
        <w:rPr>
          <w:rFonts w:ascii="Times New Roman" w:eastAsia="標楷體" w:hAnsi="Times New Roman" w:cs="Times New Roman"/>
          <w:szCs w:val="24"/>
        </w:rPr>
        <w:t xml:space="preserve"> International Journal of Management, Accounting and Economics</w:t>
      </w:r>
      <w:r w:rsidRPr="00952F46">
        <w:rPr>
          <w:rFonts w:ascii="Times New Roman" w:hAnsi="Times New Roman" w:cs="Times New Roman"/>
          <w:szCs w:val="24"/>
        </w:rPr>
        <w:t xml:space="preserve">). Li-Wei Lin is the corresponding author and can be contacted at: </w:t>
      </w:r>
      <w:hyperlink r:id="rId8" w:history="1">
        <w:r w:rsidRPr="006B69A9">
          <w:rPr>
            <w:rStyle w:val="a9"/>
            <w:rFonts w:ascii="Times New Roman" w:hAnsi="Times New Roman" w:cs="Times New Roman"/>
            <w:szCs w:val="24"/>
          </w:rPr>
          <w:t>linlw1982@</w:t>
        </w:r>
        <w:r w:rsidRPr="006B69A9">
          <w:rPr>
            <w:rStyle w:val="a9"/>
            <w:rFonts w:ascii="Times New Roman" w:hAnsi="Times New Roman" w:cs="Times New Roman" w:hint="eastAsia"/>
            <w:szCs w:val="24"/>
          </w:rPr>
          <w:t>gmail</w:t>
        </w:r>
        <w:r w:rsidRPr="006B69A9">
          <w:rPr>
            <w:rStyle w:val="a9"/>
            <w:rFonts w:ascii="Times New Roman" w:hAnsi="Times New Roman" w:cs="Times New Roman"/>
            <w:szCs w:val="24"/>
          </w:rPr>
          <w:t>.com</w:t>
        </w:r>
      </w:hyperlink>
    </w:p>
    <w:p w:rsidR="0080213A" w:rsidRPr="000451A9" w:rsidRDefault="0080213A" w:rsidP="0080213A">
      <w:pPr>
        <w:pStyle w:val="a"/>
        <w:numPr>
          <w:ilvl w:val="0"/>
          <w:numId w:val="0"/>
        </w:numPr>
        <w:spacing w:line="0" w:lineRule="atLeast"/>
        <w:ind w:left="360" w:hanging="360"/>
        <w:rPr>
          <w:rFonts w:eastAsia="新細明體"/>
          <w:b w:val="0"/>
          <w:bCs/>
          <w:color w:val="000000" w:themeColor="text1"/>
          <w:szCs w:val="24"/>
        </w:rPr>
      </w:pPr>
    </w:p>
    <w:p w:rsidR="005B5652" w:rsidRPr="00952F46" w:rsidRDefault="005B5652" w:rsidP="005B5652">
      <w:pPr>
        <w:rPr>
          <w:rFonts w:ascii="Times New Roman" w:hAnsi="Times New Roman" w:cs="Times New Roman"/>
          <w:szCs w:val="24"/>
        </w:rPr>
      </w:pPr>
      <w:r w:rsidRPr="00952F46">
        <w:rPr>
          <w:rFonts w:ascii="Times New Roman" w:hAnsi="Times New Roman" w:cs="Times New Roman"/>
          <w:color w:val="000000"/>
          <w:szCs w:val="24"/>
        </w:rPr>
        <w:t>Sincerely</w:t>
      </w:r>
      <w:proofErr w:type="gramStart"/>
      <w:r w:rsidRPr="00952F46">
        <w:rPr>
          <w:rFonts w:ascii="Times New Roman" w:hAnsi="Times New Roman" w:cs="Times New Roman"/>
          <w:color w:val="000000"/>
          <w:szCs w:val="24"/>
        </w:rPr>
        <w:t>,</w:t>
      </w:r>
      <w:proofErr w:type="gramEnd"/>
      <w:r w:rsidRPr="00952F46">
        <w:rPr>
          <w:rFonts w:ascii="Times New Roman" w:hAnsi="Times New Roman" w:cs="Times New Roman"/>
          <w:color w:val="000000"/>
          <w:szCs w:val="24"/>
        </w:rPr>
        <w:br/>
        <w:t>Dr. Lin</w:t>
      </w:r>
    </w:p>
    <w:p w:rsidR="005B5652" w:rsidRDefault="005B5652" w:rsidP="005B5652"/>
    <w:p w:rsidR="005B5652" w:rsidRDefault="005B5652" w:rsidP="005B5652"/>
    <w:p w:rsidR="00894779" w:rsidRDefault="00894779" w:rsidP="00894779">
      <w:pPr>
        <w:rPr>
          <w:rFonts w:ascii="Times New Roman" w:hAnsi="Times New Roman" w:cs="Times New Roman"/>
          <w:szCs w:val="24"/>
        </w:rPr>
      </w:pPr>
      <w:r w:rsidRPr="008B208B">
        <w:rPr>
          <w:rFonts w:ascii="Times New Roman" w:hAnsi="Times New Roman" w:cs="Times New Roman"/>
          <w:szCs w:val="24"/>
        </w:rPr>
        <w:t>Author</w:t>
      </w:r>
    </w:p>
    <w:p w:rsidR="00894779" w:rsidRPr="008B208B" w:rsidRDefault="00894779" w:rsidP="00894779">
      <w:pPr>
        <w:rPr>
          <w:rFonts w:ascii="Times New Roman" w:hAnsi="Times New Roman" w:cs="Times New Roman"/>
          <w:szCs w:val="24"/>
        </w:rPr>
      </w:pPr>
      <w:r>
        <w:rPr>
          <w:rFonts w:ascii="Times New Roman" w:hAnsi="Times New Roman" w:cs="Times New Roman" w:hint="eastAsia"/>
          <w:szCs w:val="24"/>
        </w:rPr>
        <w:t>1</w:t>
      </w:r>
      <w:r w:rsidRPr="008B208B">
        <w:rPr>
          <w:rFonts w:ascii="Times New Roman" w:hAnsi="Times New Roman" w:cs="Times New Roman"/>
          <w:szCs w:val="24"/>
        </w:rPr>
        <w:t xml:space="preserve">. Shih-Yung Wei is </w:t>
      </w:r>
      <w:proofErr w:type="spellStart"/>
      <w:r w:rsidRPr="008B208B">
        <w:rPr>
          <w:rFonts w:ascii="Times New Roman" w:hAnsi="Times New Roman" w:cs="Times New Roman"/>
          <w:szCs w:val="24"/>
        </w:rPr>
        <w:t>a</w:t>
      </w:r>
      <w:proofErr w:type="spellEnd"/>
      <w:r w:rsidRPr="008B208B">
        <w:rPr>
          <w:rFonts w:ascii="Times New Roman" w:hAnsi="Times New Roman" w:cs="Times New Roman"/>
          <w:szCs w:val="24"/>
        </w:rPr>
        <w:t xml:space="preserve"> Associate Professor at </w:t>
      </w:r>
      <w:r w:rsidR="00021AFB">
        <w:rPr>
          <w:rFonts w:ascii="Times New Roman" w:hAnsi="Times New Roman" w:cs="Times New Roman" w:hint="eastAsia"/>
          <w:szCs w:val="24"/>
        </w:rPr>
        <w:t>Business School of</w:t>
      </w:r>
      <w:bookmarkStart w:id="0" w:name="_GoBack"/>
      <w:bookmarkEnd w:id="0"/>
      <w:r w:rsidR="00021AFB">
        <w:rPr>
          <w:rFonts w:ascii="Times New Roman" w:hAnsi="Times New Roman" w:cs="Times New Roman" w:hint="eastAsia"/>
          <w:szCs w:val="24"/>
        </w:rPr>
        <w:t xml:space="preserve"> </w:t>
      </w:r>
      <w:proofErr w:type="spellStart"/>
      <w:r w:rsidRPr="008B208B">
        <w:rPr>
          <w:rFonts w:ascii="Times New Roman" w:hAnsi="Times New Roman" w:cs="Times New Roman"/>
          <w:szCs w:val="24"/>
        </w:rPr>
        <w:t>Yulin</w:t>
      </w:r>
      <w:proofErr w:type="spellEnd"/>
      <w:r w:rsidRPr="008B208B">
        <w:rPr>
          <w:rFonts w:ascii="Times New Roman" w:hAnsi="Times New Roman" w:cs="Times New Roman"/>
          <w:szCs w:val="24"/>
        </w:rPr>
        <w:t xml:space="preserve"> Normal </w:t>
      </w:r>
      <w:r w:rsidRPr="008B208B">
        <w:rPr>
          <w:rFonts w:ascii="Times New Roman" w:hAnsi="Times New Roman" w:cs="Times New Roman"/>
          <w:szCs w:val="24"/>
        </w:rPr>
        <w:lastRenderedPageBreak/>
        <w:t xml:space="preserve">University. His research focuses on </w:t>
      </w:r>
      <w:proofErr w:type="spellStart"/>
      <w:r w:rsidRPr="008B208B">
        <w:rPr>
          <w:rFonts w:ascii="Times New Roman" w:hAnsi="Times New Roman" w:cs="Times New Roman"/>
          <w:szCs w:val="24"/>
        </w:rPr>
        <w:t>ecomomic</w:t>
      </w:r>
      <w:proofErr w:type="spellEnd"/>
      <w:r w:rsidRPr="008B208B">
        <w:rPr>
          <w:rFonts w:ascii="Times New Roman" w:hAnsi="Times New Roman" w:cs="Times New Roman"/>
          <w:szCs w:val="24"/>
        </w:rPr>
        <w:t xml:space="preserve">, financial management, </w:t>
      </w:r>
      <w:proofErr w:type="gramStart"/>
      <w:r w:rsidRPr="008B208B">
        <w:rPr>
          <w:rFonts w:ascii="Times New Roman" w:hAnsi="Times New Roman" w:cs="Times New Roman"/>
          <w:szCs w:val="24"/>
        </w:rPr>
        <w:t>marketing</w:t>
      </w:r>
      <w:proofErr w:type="gramEnd"/>
      <w:r w:rsidRPr="008B208B">
        <w:rPr>
          <w:rFonts w:ascii="Times New Roman" w:hAnsi="Times New Roman" w:cs="Times New Roman"/>
          <w:szCs w:val="24"/>
        </w:rPr>
        <w:t>. He is the author of 1 book and 3 Journal articles.</w:t>
      </w:r>
    </w:p>
    <w:p w:rsidR="00894779" w:rsidRPr="00BC31C1" w:rsidRDefault="00894779" w:rsidP="00894779">
      <w:pPr>
        <w:rPr>
          <w:rFonts w:ascii="Times New Roman" w:hAnsi="Times New Roman" w:cs="Times New Roman"/>
          <w:szCs w:val="24"/>
        </w:rPr>
      </w:pPr>
    </w:p>
    <w:p w:rsidR="00894779" w:rsidRPr="008B208B" w:rsidRDefault="00894779" w:rsidP="00894779">
      <w:pPr>
        <w:rPr>
          <w:rFonts w:ascii="Times New Roman" w:hAnsi="Times New Roman" w:cs="Times New Roman"/>
          <w:szCs w:val="24"/>
        </w:rPr>
      </w:pPr>
      <w:proofErr w:type="gramStart"/>
      <w:r>
        <w:rPr>
          <w:rFonts w:ascii="Times New Roman" w:hAnsi="Times New Roman" w:cs="Times New Roman" w:hint="eastAsia"/>
          <w:szCs w:val="24"/>
        </w:rPr>
        <w:t>2</w:t>
      </w:r>
      <w:r w:rsidRPr="008B208B">
        <w:rPr>
          <w:rFonts w:ascii="Times New Roman" w:hAnsi="Times New Roman" w:cs="Times New Roman"/>
          <w:szCs w:val="24"/>
        </w:rPr>
        <w:t>.Li</w:t>
      </w:r>
      <w:proofErr w:type="gramEnd"/>
      <w:r w:rsidRPr="008B208B">
        <w:rPr>
          <w:rFonts w:ascii="Times New Roman" w:hAnsi="Times New Roman" w:cs="Times New Roman"/>
          <w:szCs w:val="24"/>
        </w:rPr>
        <w:t xml:space="preserve">-Wei Lin is </w:t>
      </w:r>
      <w:proofErr w:type="spellStart"/>
      <w:r w:rsidRPr="008B208B">
        <w:rPr>
          <w:rFonts w:ascii="Times New Roman" w:hAnsi="Times New Roman" w:cs="Times New Roman"/>
          <w:szCs w:val="24"/>
        </w:rPr>
        <w:t>a</w:t>
      </w:r>
      <w:proofErr w:type="spellEnd"/>
      <w:r w:rsidRPr="008B208B">
        <w:rPr>
          <w:rFonts w:ascii="Times New Roman" w:hAnsi="Times New Roman" w:cs="Times New Roman"/>
          <w:szCs w:val="24"/>
        </w:rPr>
        <w:t xml:space="preserve"> Associate Professor of </w:t>
      </w:r>
      <w:r>
        <w:rPr>
          <w:rFonts w:ascii="Times New Roman" w:hAnsi="Times New Roman" w:cs="Times New Roman" w:hint="eastAsia"/>
          <w:szCs w:val="24"/>
        </w:rPr>
        <w:t xml:space="preserve">School of Information </w:t>
      </w:r>
      <w:r w:rsidRPr="008B208B">
        <w:rPr>
          <w:rFonts w:ascii="Times New Roman" w:hAnsi="Times New Roman" w:cs="Times New Roman"/>
          <w:szCs w:val="24"/>
        </w:rPr>
        <w:t xml:space="preserve">at Zhejiang University of Finance &amp; Economics </w:t>
      </w:r>
      <w:proofErr w:type="spellStart"/>
      <w:r w:rsidRPr="008B208B">
        <w:rPr>
          <w:rFonts w:ascii="Times New Roman" w:hAnsi="Times New Roman" w:cs="Times New Roman"/>
          <w:szCs w:val="24"/>
        </w:rPr>
        <w:t>Dongfang</w:t>
      </w:r>
      <w:proofErr w:type="spellEnd"/>
      <w:r w:rsidRPr="008B208B">
        <w:rPr>
          <w:rFonts w:ascii="Times New Roman" w:hAnsi="Times New Roman" w:cs="Times New Roman"/>
          <w:szCs w:val="24"/>
        </w:rPr>
        <w:t xml:space="preserve"> College , Zhejiang China. His research focuses on e-marketing, knowledge management, e-commerce, business intelligence, big data, supply chain management, and innovation diffusion. He is the author of 1 book and over </w:t>
      </w:r>
      <w:r>
        <w:rPr>
          <w:rFonts w:ascii="Times New Roman" w:hAnsi="Times New Roman" w:cs="Times New Roman" w:hint="eastAsia"/>
          <w:szCs w:val="24"/>
        </w:rPr>
        <w:t>50</w:t>
      </w:r>
      <w:r w:rsidRPr="008B208B">
        <w:rPr>
          <w:rFonts w:ascii="Times New Roman" w:hAnsi="Times New Roman" w:cs="Times New Roman"/>
          <w:szCs w:val="24"/>
        </w:rPr>
        <w:t xml:space="preserve"> conference articles, 3 Journal articles. Li-Wei Lin is the corresponding author and can be contacted at: </w:t>
      </w:r>
      <w:hyperlink r:id="rId9" w:history="1">
        <w:r w:rsidRPr="008B208B">
          <w:rPr>
            <w:rStyle w:val="a9"/>
            <w:rFonts w:ascii="Times New Roman" w:hAnsi="Times New Roman" w:cs="Times New Roman"/>
            <w:szCs w:val="24"/>
          </w:rPr>
          <w:t>linlw1982@gmail.com</w:t>
        </w:r>
      </w:hyperlink>
    </w:p>
    <w:p w:rsidR="00894779" w:rsidRPr="008B208B" w:rsidRDefault="00894779" w:rsidP="00894779">
      <w:pPr>
        <w:rPr>
          <w:rFonts w:ascii="Times New Roman" w:hAnsi="Times New Roman" w:cs="Times New Roman"/>
          <w:szCs w:val="24"/>
        </w:rPr>
      </w:pPr>
    </w:p>
    <w:p w:rsidR="00894779" w:rsidRPr="008B208B" w:rsidRDefault="00894779" w:rsidP="00894779">
      <w:pPr>
        <w:autoSpaceDE w:val="0"/>
        <w:autoSpaceDN w:val="0"/>
        <w:adjustRightInd w:val="0"/>
        <w:rPr>
          <w:rFonts w:ascii="Times New Roman" w:hAnsi="Times New Roman" w:cs="Times New Roman"/>
          <w:kern w:val="0"/>
          <w:szCs w:val="24"/>
        </w:rPr>
      </w:pPr>
      <w:r w:rsidRPr="008B208B">
        <w:rPr>
          <w:rFonts w:ascii="Times New Roman" w:hAnsi="Times New Roman" w:cs="Times New Roman"/>
          <w:szCs w:val="24"/>
        </w:rPr>
        <w:t xml:space="preserve">3. </w:t>
      </w:r>
      <w:r w:rsidRPr="008E7A78">
        <w:rPr>
          <w:rFonts w:hint="eastAsia"/>
          <w:szCs w:val="24"/>
        </w:rPr>
        <w:t xml:space="preserve">Su-Mei </w:t>
      </w:r>
      <w:proofErr w:type="spellStart"/>
      <w:r w:rsidRPr="008E7A78">
        <w:rPr>
          <w:rFonts w:hint="eastAsia"/>
          <w:szCs w:val="24"/>
        </w:rPr>
        <w:t>Gan</w:t>
      </w:r>
      <w:proofErr w:type="spellEnd"/>
      <w:r w:rsidRPr="008B208B">
        <w:rPr>
          <w:rFonts w:ascii="Times New Roman" w:hAnsi="Times New Roman" w:cs="Times New Roman"/>
          <w:szCs w:val="24"/>
        </w:rPr>
        <w:t xml:space="preserve"> is a </w:t>
      </w:r>
      <w:proofErr w:type="spellStart"/>
      <w:r w:rsidRPr="008B208B">
        <w:rPr>
          <w:rFonts w:ascii="Times New Roman" w:hAnsi="Times New Roman" w:cs="Times New Roman"/>
          <w:szCs w:val="24"/>
        </w:rPr>
        <w:t>a</w:t>
      </w:r>
      <w:proofErr w:type="spellEnd"/>
      <w:r w:rsidRPr="008B208B">
        <w:rPr>
          <w:rFonts w:ascii="Times New Roman" w:hAnsi="Times New Roman" w:cs="Times New Roman"/>
          <w:szCs w:val="24"/>
        </w:rPr>
        <w:t xml:space="preserve"> Associate Professor of </w:t>
      </w:r>
      <w:r>
        <w:rPr>
          <w:rFonts w:ascii="Times New Roman" w:hAnsi="Times New Roman" w:cs="Times New Roman" w:hint="eastAsia"/>
          <w:szCs w:val="24"/>
        </w:rPr>
        <w:t xml:space="preserve">School of Information </w:t>
      </w:r>
      <w:r w:rsidRPr="008B208B">
        <w:rPr>
          <w:rFonts w:ascii="Times New Roman" w:hAnsi="Times New Roman" w:cs="Times New Roman"/>
          <w:szCs w:val="24"/>
        </w:rPr>
        <w:t xml:space="preserve">at Zhejiang University of Finance &amp; Economics </w:t>
      </w:r>
      <w:proofErr w:type="spellStart"/>
      <w:r w:rsidRPr="008B208B">
        <w:rPr>
          <w:rFonts w:ascii="Times New Roman" w:hAnsi="Times New Roman" w:cs="Times New Roman"/>
          <w:szCs w:val="24"/>
        </w:rPr>
        <w:t>Dongfang</w:t>
      </w:r>
      <w:proofErr w:type="spellEnd"/>
      <w:r w:rsidRPr="008B208B">
        <w:rPr>
          <w:rFonts w:ascii="Times New Roman" w:hAnsi="Times New Roman" w:cs="Times New Roman"/>
          <w:szCs w:val="24"/>
        </w:rPr>
        <w:t xml:space="preserve"> </w:t>
      </w:r>
      <w:proofErr w:type="gramStart"/>
      <w:r w:rsidRPr="008B208B">
        <w:rPr>
          <w:rFonts w:ascii="Times New Roman" w:hAnsi="Times New Roman" w:cs="Times New Roman"/>
          <w:szCs w:val="24"/>
        </w:rPr>
        <w:t>College ,</w:t>
      </w:r>
      <w:proofErr w:type="gramEnd"/>
      <w:r w:rsidRPr="008B208B">
        <w:rPr>
          <w:rFonts w:ascii="Times New Roman" w:hAnsi="Times New Roman" w:cs="Times New Roman"/>
          <w:szCs w:val="24"/>
        </w:rPr>
        <w:t xml:space="preserve"> Zhejiang China.</w:t>
      </w:r>
      <w:r>
        <w:rPr>
          <w:rFonts w:ascii="Times New Roman" w:hAnsi="Times New Roman" w:cs="Times New Roman" w:hint="eastAsia"/>
          <w:szCs w:val="24"/>
        </w:rPr>
        <w:t xml:space="preserve"> </w:t>
      </w:r>
      <w:r w:rsidRPr="008B208B">
        <w:rPr>
          <w:rFonts w:ascii="Times New Roman" w:hAnsi="Times New Roman" w:cs="Times New Roman"/>
          <w:kern w:val="0"/>
          <w:szCs w:val="24"/>
        </w:rPr>
        <w:t>His research focuses on business intelligence, big data, and innovation system.</w:t>
      </w:r>
    </w:p>
    <w:p w:rsidR="00B939DB" w:rsidRPr="00894779" w:rsidRDefault="00B939DB" w:rsidP="00894779"/>
    <w:sectPr w:rsidR="00B939DB" w:rsidRPr="008947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A7" w:rsidRDefault="00327CA7" w:rsidP="0080213A">
      <w:r>
        <w:separator/>
      </w:r>
    </w:p>
  </w:endnote>
  <w:endnote w:type="continuationSeparator" w:id="0">
    <w:p w:rsidR="00327CA7" w:rsidRDefault="00327CA7" w:rsidP="0080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A7" w:rsidRDefault="00327CA7" w:rsidP="0080213A">
      <w:r>
        <w:separator/>
      </w:r>
    </w:p>
  </w:footnote>
  <w:footnote w:type="continuationSeparator" w:id="0">
    <w:p w:rsidR="00327CA7" w:rsidRDefault="00327CA7" w:rsidP="0080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07C24"/>
    <w:multiLevelType w:val="multilevel"/>
    <w:tmpl w:val="DDD2523A"/>
    <w:lvl w:ilvl="0">
      <w:start w:val="1"/>
      <w:numFmt w:val="decimal"/>
      <w:pStyle w:val="a"/>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09"/>
    <w:rsid w:val="00021AFB"/>
    <w:rsid w:val="000451A9"/>
    <w:rsid w:val="000851E5"/>
    <w:rsid w:val="002E2CA0"/>
    <w:rsid w:val="00301CE9"/>
    <w:rsid w:val="00327CA7"/>
    <w:rsid w:val="003635FF"/>
    <w:rsid w:val="00463809"/>
    <w:rsid w:val="005B5652"/>
    <w:rsid w:val="007105FC"/>
    <w:rsid w:val="0080213A"/>
    <w:rsid w:val="00894779"/>
    <w:rsid w:val="009320FF"/>
    <w:rsid w:val="00961D52"/>
    <w:rsid w:val="00AC52AE"/>
    <w:rsid w:val="00B81927"/>
    <w:rsid w:val="00B939DB"/>
    <w:rsid w:val="00C14EF4"/>
    <w:rsid w:val="00E42F32"/>
    <w:rsid w:val="00F30ED5"/>
    <w:rsid w:val="00FC0C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213A"/>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0213A"/>
    <w:pPr>
      <w:tabs>
        <w:tab w:val="center" w:pos="4153"/>
        <w:tab w:val="right" w:pos="8306"/>
      </w:tabs>
      <w:snapToGrid w:val="0"/>
    </w:pPr>
    <w:rPr>
      <w:sz w:val="20"/>
      <w:szCs w:val="20"/>
    </w:rPr>
  </w:style>
  <w:style w:type="character" w:customStyle="1" w:styleId="a5">
    <w:name w:val="頁首 字元"/>
    <w:basedOn w:val="a1"/>
    <w:link w:val="a4"/>
    <w:uiPriority w:val="99"/>
    <w:rsid w:val="0080213A"/>
    <w:rPr>
      <w:sz w:val="20"/>
      <w:szCs w:val="20"/>
    </w:rPr>
  </w:style>
  <w:style w:type="paragraph" w:styleId="a6">
    <w:name w:val="footer"/>
    <w:basedOn w:val="a0"/>
    <w:link w:val="a7"/>
    <w:uiPriority w:val="99"/>
    <w:unhideWhenUsed/>
    <w:rsid w:val="0080213A"/>
    <w:pPr>
      <w:tabs>
        <w:tab w:val="center" w:pos="4153"/>
        <w:tab w:val="right" w:pos="8306"/>
      </w:tabs>
      <w:snapToGrid w:val="0"/>
    </w:pPr>
    <w:rPr>
      <w:sz w:val="20"/>
      <w:szCs w:val="20"/>
    </w:rPr>
  </w:style>
  <w:style w:type="character" w:customStyle="1" w:styleId="a7">
    <w:name w:val="頁尾 字元"/>
    <w:basedOn w:val="a1"/>
    <w:link w:val="a6"/>
    <w:uiPriority w:val="99"/>
    <w:rsid w:val="0080213A"/>
    <w:rPr>
      <w:sz w:val="20"/>
      <w:szCs w:val="20"/>
    </w:rPr>
  </w:style>
  <w:style w:type="paragraph" w:customStyle="1" w:styleId="a">
    <w:name w:val="大標"/>
    <w:basedOn w:val="a0"/>
    <w:link w:val="a8"/>
    <w:qFormat/>
    <w:rsid w:val="0080213A"/>
    <w:pPr>
      <w:numPr>
        <w:numId w:val="1"/>
      </w:numPr>
      <w:spacing w:line="360" w:lineRule="auto"/>
    </w:pPr>
    <w:rPr>
      <w:rFonts w:ascii="Times New Roman" w:hAnsi="Times New Roman" w:cs="Times New Roman"/>
      <w:b/>
    </w:rPr>
  </w:style>
  <w:style w:type="character" w:customStyle="1" w:styleId="a8">
    <w:name w:val="大標 字元"/>
    <w:basedOn w:val="a1"/>
    <w:link w:val="a"/>
    <w:rsid w:val="0080213A"/>
    <w:rPr>
      <w:rFonts w:ascii="Times New Roman" w:hAnsi="Times New Roman" w:cs="Times New Roman"/>
      <w:b/>
    </w:rPr>
  </w:style>
  <w:style w:type="character" w:styleId="a9">
    <w:name w:val="Hyperlink"/>
    <w:basedOn w:val="a1"/>
    <w:uiPriority w:val="99"/>
    <w:unhideWhenUsed/>
    <w:rsid w:val="0004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213A"/>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0213A"/>
    <w:pPr>
      <w:tabs>
        <w:tab w:val="center" w:pos="4153"/>
        <w:tab w:val="right" w:pos="8306"/>
      </w:tabs>
      <w:snapToGrid w:val="0"/>
    </w:pPr>
    <w:rPr>
      <w:sz w:val="20"/>
      <w:szCs w:val="20"/>
    </w:rPr>
  </w:style>
  <w:style w:type="character" w:customStyle="1" w:styleId="a5">
    <w:name w:val="頁首 字元"/>
    <w:basedOn w:val="a1"/>
    <w:link w:val="a4"/>
    <w:uiPriority w:val="99"/>
    <w:rsid w:val="0080213A"/>
    <w:rPr>
      <w:sz w:val="20"/>
      <w:szCs w:val="20"/>
    </w:rPr>
  </w:style>
  <w:style w:type="paragraph" w:styleId="a6">
    <w:name w:val="footer"/>
    <w:basedOn w:val="a0"/>
    <w:link w:val="a7"/>
    <w:uiPriority w:val="99"/>
    <w:unhideWhenUsed/>
    <w:rsid w:val="0080213A"/>
    <w:pPr>
      <w:tabs>
        <w:tab w:val="center" w:pos="4153"/>
        <w:tab w:val="right" w:pos="8306"/>
      </w:tabs>
      <w:snapToGrid w:val="0"/>
    </w:pPr>
    <w:rPr>
      <w:sz w:val="20"/>
      <w:szCs w:val="20"/>
    </w:rPr>
  </w:style>
  <w:style w:type="character" w:customStyle="1" w:styleId="a7">
    <w:name w:val="頁尾 字元"/>
    <w:basedOn w:val="a1"/>
    <w:link w:val="a6"/>
    <w:uiPriority w:val="99"/>
    <w:rsid w:val="0080213A"/>
    <w:rPr>
      <w:sz w:val="20"/>
      <w:szCs w:val="20"/>
    </w:rPr>
  </w:style>
  <w:style w:type="paragraph" w:customStyle="1" w:styleId="a">
    <w:name w:val="大標"/>
    <w:basedOn w:val="a0"/>
    <w:link w:val="a8"/>
    <w:qFormat/>
    <w:rsid w:val="0080213A"/>
    <w:pPr>
      <w:numPr>
        <w:numId w:val="1"/>
      </w:numPr>
      <w:spacing w:line="360" w:lineRule="auto"/>
    </w:pPr>
    <w:rPr>
      <w:rFonts w:ascii="Times New Roman" w:hAnsi="Times New Roman" w:cs="Times New Roman"/>
      <w:b/>
    </w:rPr>
  </w:style>
  <w:style w:type="character" w:customStyle="1" w:styleId="a8">
    <w:name w:val="大標 字元"/>
    <w:basedOn w:val="a1"/>
    <w:link w:val="a"/>
    <w:rsid w:val="0080213A"/>
    <w:rPr>
      <w:rFonts w:ascii="Times New Roman" w:hAnsi="Times New Roman" w:cs="Times New Roman"/>
      <w:b/>
    </w:rPr>
  </w:style>
  <w:style w:type="character" w:styleId="a9">
    <w:name w:val="Hyperlink"/>
    <w:basedOn w:val="a1"/>
    <w:uiPriority w:val="99"/>
    <w:unhideWhenUsed/>
    <w:rsid w:val="0004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lw198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lw198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2668</Characters>
  <Application>Microsoft Office Word</Application>
  <DocSecurity>0</DocSecurity>
  <Lines>22</Lines>
  <Paragraphs>6</Paragraphs>
  <ScaleCrop>false</ScaleCrop>
  <Company>佳峰電腦資訊中心</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SANLUX</dc:creator>
  <cp:lastModifiedBy>Windows 使用者</cp:lastModifiedBy>
  <cp:revision>17</cp:revision>
  <dcterms:created xsi:type="dcterms:W3CDTF">2018-07-19T03:57:00Z</dcterms:created>
  <dcterms:modified xsi:type="dcterms:W3CDTF">2019-05-25T12:15:00Z</dcterms:modified>
</cp:coreProperties>
</file>