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F53" w:rsidRDefault="00E95F53" w:rsidP="00E95F53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bookmarkStart w:id="0" w:name="_GoBack"/>
      <w:bookmarkEnd w:id="0"/>
      <w:r w:rsidRPr="00E95F53">
        <w:rPr>
          <w:rFonts w:ascii="Times New Roman" w:hAnsi="Times New Roman" w:cs="Times New Roman"/>
          <w:b/>
          <w:sz w:val="24"/>
          <w:szCs w:val="24"/>
          <w:u w:val="single"/>
        </w:rPr>
        <w:t>CHARGING INSTRUCTIONS, PLEASE READ CAREFULLY</w:t>
      </w:r>
    </w:p>
    <w:p w:rsidR="00E95F53" w:rsidRPr="00E95F53" w:rsidRDefault="00E95F53" w:rsidP="00E95F53">
      <w:pPr>
        <w:pStyle w:val="ListParagraph"/>
        <w:numPr>
          <w:ilvl w:val="1"/>
          <w:numId w:val="1"/>
        </w:numPr>
        <w:ind w:left="45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E95F53">
        <w:rPr>
          <w:rFonts w:ascii="Times New Roman" w:hAnsi="Times New Roman" w:cs="Times New Roman"/>
          <w:sz w:val="24"/>
          <w:szCs w:val="24"/>
        </w:rPr>
        <w:t xml:space="preserve">Choose one alternative answers from each item statement assessed </w:t>
      </w:r>
      <w:r w:rsidRPr="00E95F53">
        <w:rPr>
          <w:rFonts w:ascii="Tahoma" w:hAnsi="Tahoma" w:cs="Tahoma"/>
          <w:sz w:val="24"/>
          <w:szCs w:val="24"/>
          <w:lang w:val="en-US"/>
        </w:rPr>
        <w:t>“</w:t>
      </w:r>
      <w:r w:rsidRPr="00E95F5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95F53">
        <w:rPr>
          <w:rFonts w:ascii="Times New Roman" w:hAnsi="Times New Roman" w:cs="Times New Roman"/>
          <w:sz w:val="24"/>
          <w:szCs w:val="24"/>
        </w:rPr>
        <w:t xml:space="preserve">he </w:t>
      </w:r>
      <w:r w:rsidRPr="00E95F5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95F53">
        <w:rPr>
          <w:rFonts w:ascii="Times New Roman" w:hAnsi="Times New Roman" w:cs="Times New Roman"/>
          <w:sz w:val="24"/>
          <w:szCs w:val="24"/>
        </w:rPr>
        <w:t>ccurate</w:t>
      </w:r>
      <w:r w:rsidRPr="00E95F53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E95F53">
        <w:rPr>
          <w:rFonts w:ascii="Times New Roman" w:hAnsi="Times New Roman" w:cs="Times New Roman"/>
          <w:sz w:val="24"/>
          <w:szCs w:val="24"/>
        </w:rPr>
        <w:t xml:space="preserve">, perceived and opinions </w:t>
      </w:r>
      <w:r w:rsidRPr="00E95F5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95F53">
        <w:rPr>
          <w:rFonts w:ascii="Times New Roman" w:hAnsi="Times New Roman" w:cs="Times New Roman"/>
          <w:sz w:val="24"/>
          <w:szCs w:val="24"/>
        </w:rPr>
        <w:t>athe</w:t>
      </w:r>
      <w:r w:rsidRPr="00E95F5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95F53">
        <w:rPr>
          <w:rFonts w:ascii="Times New Roman" w:hAnsi="Times New Roman" w:cs="Times New Roman"/>
          <w:sz w:val="24"/>
          <w:szCs w:val="24"/>
        </w:rPr>
        <w:t>/</w:t>
      </w:r>
      <w:r w:rsidRPr="00E95F5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E95F53">
        <w:rPr>
          <w:rFonts w:ascii="Times New Roman" w:hAnsi="Times New Roman" w:cs="Times New Roman"/>
          <w:sz w:val="24"/>
          <w:szCs w:val="24"/>
        </w:rPr>
        <w:t>other</w:t>
      </w:r>
      <w:r w:rsidRPr="00E95F53">
        <w:rPr>
          <w:rFonts w:ascii="Times New Roman" w:hAnsi="Times New Roman" w:cs="Times New Roman"/>
          <w:sz w:val="24"/>
          <w:szCs w:val="24"/>
          <w:lang w:val="en-US"/>
        </w:rPr>
        <w:t>/Mr.</w:t>
      </w:r>
      <w:r w:rsidRPr="00E95F53">
        <w:rPr>
          <w:rFonts w:ascii="Times New Roman" w:hAnsi="Times New Roman" w:cs="Times New Roman"/>
          <w:sz w:val="24"/>
          <w:szCs w:val="24"/>
        </w:rPr>
        <w:t>/</w:t>
      </w:r>
      <w:r w:rsidRPr="00E95F53">
        <w:rPr>
          <w:rFonts w:ascii="Times New Roman" w:hAnsi="Times New Roman" w:cs="Times New Roman"/>
          <w:sz w:val="24"/>
          <w:szCs w:val="24"/>
          <w:lang w:val="en-US"/>
        </w:rPr>
        <w:t>Mrs.</w:t>
      </w:r>
      <w:r w:rsidRPr="00E95F53">
        <w:rPr>
          <w:rFonts w:ascii="Times New Roman" w:hAnsi="Times New Roman" w:cs="Times New Roman"/>
          <w:sz w:val="24"/>
          <w:szCs w:val="24"/>
        </w:rPr>
        <w:t>/</w:t>
      </w:r>
      <w:r w:rsidRPr="00E95F5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95F53">
        <w:rPr>
          <w:rFonts w:ascii="Times New Roman" w:hAnsi="Times New Roman" w:cs="Times New Roman"/>
          <w:sz w:val="24"/>
          <w:szCs w:val="24"/>
        </w:rPr>
        <w:t>rother</w:t>
      </w:r>
      <w:r w:rsidRPr="00E95F53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E95F53">
        <w:rPr>
          <w:rFonts w:ascii="Times New Roman" w:hAnsi="Times New Roman" w:cs="Times New Roman"/>
          <w:sz w:val="24"/>
          <w:szCs w:val="24"/>
        </w:rPr>
        <w:t>s</w:t>
      </w:r>
      <w:r w:rsidRPr="00E95F53">
        <w:rPr>
          <w:rFonts w:ascii="Times New Roman" w:hAnsi="Times New Roman" w:cs="Times New Roman"/>
          <w:sz w:val="24"/>
          <w:szCs w:val="24"/>
          <w:lang w:val="en-US"/>
        </w:rPr>
        <w:t>/S</w:t>
      </w:r>
      <w:r w:rsidRPr="00E95F53">
        <w:rPr>
          <w:rFonts w:ascii="Times New Roman" w:hAnsi="Times New Roman" w:cs="Times New Roman"/>
          <w:sz w:val="24"/>
          <w:szCs w:val="24"/>
        </w:rPr>
        <w:t>ister</w:t>
      </w:r>
      <w:r w:rsidRPr="00E95F53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E95F53">
        <w:rPr>
          <w:rFonts w:ascii="Times New Roman" w:hAnsi="Times New Roman" w:cs="Times New Roman"/>
          <w:sz w:val="24"/>
          <w:szCs w:val="24"/>
        </w:rPr>
        <w:t>s</w:t>
      </w:r>
      <w:r w:rsidRPr="00E95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5F53">
        <w:rPr>
          <w:rFonts w:ascii="Times New Roman" w:hAnsi="Times New Roman" w:cs="Times New Roman"/>
          <w:sz w:val="24"/>
          <w:szCs w:val="24"/>
        </w:rPr>
        <w:t>in duty as council committee /of commissioners</w:t>
      </w:r>
    </w:p>
    <w:p w:rsidR="006940ED" w:rsidRPr="00E95F53" w:rsidRDefault="00E95F53" w:rsidP="00E95F53">
      <w:pPr>
        <w:pStyle w:val="ListParagraph"/>
        <w:numPr>
          <w:ilvl w:val="1"/>
          <w:numId w:val="1"/>
        </w:numPr>
        <w:ind w:left="45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E95F53">
        <w:rPr>
          <w:rFonts w:ascii="Times New Roman" w:hAnsi="Times New Roman" w:cs="Times New Roman"/>
          <w:sz w:val="24"/>
          <w:szCs w:val="24"/>
        </w:rPr>
        <w:t>Caption choice answers by giving a sig</w:t>
      </w:r>
      <w:r w:rsidR="00415E31">
        <w:rPr>
          <w:rFonts w:ascii="Times New Roman" w:hAnsi="Times New Roman" w:cs="Times New Roman"/>
          <w:sz w:val="24"/>
          <w:szCs w:val="24"/>
        </w:rPr>
        <w:t xml:space="preserve">n ( </w:t>
      </w:r>
      <w:r w:rsidR="00415E3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15E31">
        <w:rPr>
          <w:rFonts w:ascii="Times New Roman" w:hAnsi="Times New Roman" w:cs="Times New Roman"/>
          <w:sz w:val="24"/>
          <w:szCs w:val="24"/>
        </w:rPr>
        <w:t xml:space="preserve"> ) or mark ( </w:t>
      </w:r>
      <w:r w:rsidR="00415E3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95F53">
        <w:rPr>
          <w:rFonts w:ascii="Times New Roman" w:hAnsi="Times New Roman" w:cs="Times New Roman"/>
          <w:sz w:val="24"/>
          <w:szCs w:val="24"/>
        </w:rPr>
        <w:t xml:space="preserve"> )</w:t>
      </w:r>
    </w:p>
    <w:tbl>
      <w:tblPr>
        <w:tblStyle w:val="TableGrid"/>
        <w:tblW w:w="0" w:type="auto"/>
        <w:tblInd w:w="426" w:type="dxa"/>
        <w:tblLook w:val="04A0"/>
      </w:tblPr>
      <w:tblGrid>
        <w:gridCol w:w="2602"/>
        <w:gridCol w:w="482"/>
        <w:gridCol w:w="4395"/>
      </w:tblGrid>
      <w:tr w:rsidR="006940ED" w:rsidTr="00064EF8">
        <w:tc>
          <w:tcPr>
            <w:tcW w:w="2602" w:type="dxa"/>
          </w:tcPr>
          <w:p w:rsidR="006940ED" w:rsidRPr="00132968" w:rsidRDefault="006940ED" w:rsidP="00064EF8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132968">
              <w:rPr>
                <w:b/>
                <w:sz w:val="24"/>
                <w:szCs w:val="24"/>
              </w:rPr>
              <w:t>ST</w:t>
            </w:r>
            <w:r>
              <w:rPr>
                <w:b/>
                <w:sz w:val="24"/>
                <w:szCs w:val="24"/>
              </w:rPr>
              <w:t>P</w:t>
            </w:r>
            <w:r w:rsidRPr="00132968">
              <w:rPr>
                <w:b/>
                <w:sz w:val="24"/>
                <w:szCs w:val="24"/>
              </w:rPr>
              <w:t xml:space="preserve"> (</w:t>
            </w:r>
            <w:r w:rsidR="00415E31">
              <w:rPr>
                <w:b/>
                <w:sz w:val="24"/>
                <w:szCs w:val="24"/>
              </w:rPr>
              <w:t>Very Not I</w:t>
            </w:r>
            <w:r w:rsidR="00415E31" w:rsidRPr="00415E31">
              <w:rPr>
                <w:b/>
                <w:sz w:val="24"/>
                <w:szCs w:val="24"/>
              </w:rPr>
              <w:t>mportant</w:t>
            </w:r>
            <w:r w:rsidRPr="0013296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82" w:type="dxa"/>
          </w:tcPr>
          <w:p w:rsidR="006940ED" w:rsidRPr="00132968" w:rsidRDefault="006940ED" w:rsidP="00064EF8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32968">
              <w:rPr>
                <w:b/>
                <w:sz w:val="24"/>
                <w:szCs w:val="24"/>
              </w:rPr>
              <w:t>=</w:t>
            </w:r>
          </w:p>
        </w:tc>
        <w:tc>
          <w:tcPr>
            <w:tcW w:w="4395" w:type="dxa"/>
          </w:tcPr>
          <w:p w:rsidR="006940ED" w:rsidRPr="002378CD" w:rsidRDefault="00415E31" w:rsidP="00064EF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</w:t>
            </w:r>
            <w:r w:rsidR="006940ED">
              <w:rPr>
                <w:sz w:val="24"/>
                <w:szCs w:val="24"/>
              </w:rPr>
              <w:t xml:space="preserve"> </w:t>
            </w:r>
            <w:r w:rsidRPr="00415E31">
              <w:rPr>
                <w:sz w:val="24"/>
                <w:szCs w:val="24"/>
              </w:rPr>
              <w:t>Father/Mother/Mr./Mrs.</w:t>
            </w:r>
            <w:r>
              <w:rPr>
                <w:sz w:val="24"/>
                <w:szCs w:val="24"/>
              </w:rPr>
              <w:t xml:space="preserve"> </w:t>
            </w:r>
            <w:r w:rsidRPr="00415E31">
              <w:rPr>
                <w:sz w:val="24"/>
                <w:szCs w:val="24"/>
              </w:rPr>
              <w:t>Argues that a statement is absolutely not appropriate / not important</w:t>
            </w:r>
          </w:p>
        </w:tc>
      </w:tr>
      <w:tr w:rsidR="006940ED" w:rsidTr="00064EF8">
        <w:tc>
          <w:tcPr>
            <w:tcW w:w="2602" w:type="dxa"/>
          </w:tcPr>
          <w:p w:rsidR="006940ED" w:rsidRPr="00D0761F" w:rsidRDefault="006940ED" w:rsidP="00415E31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D0761F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P</w:t>
            </w:r>
            <w:r w:rsidRPr="00D0761F">
              <w:rPr>
                <w:b/>
                <w:sz w:val="24"/>
                <w:szCs w:val="24"/>
              </w:rPr>
              <w:t xml:space="preserve"> (</w:t>
            </w:r>
            <w:r w:rsidR="00415E31">
              <w:rPr>
                <w:b/>
                <w:sz w:val="24"/>
                <w:szCs w:val="24"/>
              </w:rPr>
              <w:t>Not Important</w:t>
            </w:r>
            <w:r w:rsidRPr="00D0761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82" w:type="dxa"/>
          </w:tcPr>
          <w:p w:rsidR="006940ED" w:rsidRPr="00132968" w:rsidRDefault="006940ED" w:rsidP="00064EF8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=</w:t>
            </w:r>
          </w:p>
        </w:tc>
        <w:tc>
          <w:tcPr>
            <w:tcW w:w="4395" w:type="dxa"/>
          </w:tcPr>
          <w:p w:rsidR="006940ED" w:rsidRPr="002378CD" w:rsidRDefault="00415E31" w:rsidP="00064EF8">
            <w:pPr>
              <w:pStyle w:val="ListParagraph"/>
              <w:ind w:left="0"/>
              <w:rPr>
                <w:sz w:val="24"/>
                <w:szCs w:val="24"/>
              </w:rPr>
            </w:pPr>
            <w:r w:rsidRPr="00415E31">
              <w:rPr>
                <w:sz w:val="24"/>
                <w:szCs w:val="24"/>
              </w:rPr>
              <w:t>If Father/Mother/Mr./Mrs. Argues that a statement was not exactly / not important</w:t>
            </w:r>
          </w:p>
        </w:tc>
      </w:tr>
      <w:tr w:rsidR="006940ED" w:rsidTr="00064EF8">
        <w:tc>
          <w:tcPr>
            <w:tcW w:w="2602" w:type="dxa"/>
          </w:tcPr>
          <w:p w:rsidR="006940ED" w:rsidRPr="00D0761F" w:rsidRDefault="006940ED" w:rsidP="00064EF8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D0761F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P</w:t>
            </w:r>
            <w:r w:rsidRPr="00D0761F">
              <w:rPr>
                <w:b/>
                <w:sz w:val="24"/>
                <w:szCs w:val="24"/>
              </w:rPr>
              <w:t xml:space="preserve"> (</w:t>
            </w:r>
            <w:r w:rsidR="00415E31">
              <w:rPr>
                <w:b/>
                <w:sz w:val="24"/>
                <w:szCs w:val="24"/>
              </w:rPr>
              <w:t>Pretty I</w:t>
            </w:r>
            <w:r w:rsidR="00415E31" w:rsidRPr="00415E31">
              <w:rPr>
                <w:b/>
                <w:sz w:val="24"/>
                <w:szCs w:val="24"/>
              </w:rPr>
              <w:t>mportant</w:t>
            </w:r>
            <w:r w:rsidRPr="00D0761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82" w:type="dxa"/>
          </w:tcPr>
          <w:p w:rsidR="006940ED" w:rsidRPr="00132968" w:rsidRDefault="006940ED" w:rsidP="00064EF8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=</w:t>
            </w:r>
          </w:p>
        </w:tc>
        <w:tc>
          <w:tcPr>
            <w:tcW w:w="4395" w:type="dxa"/>
          </w:tcPr>
          <w:p w:rsidR="006940ED" w:rsidRPr="002378CD" w:rsidRDefault="00AD1820" w:rsidP="00064EF8">
            <w:pPr>
              <w:pStyle w:val="ListParagraph"/>
              <w:ind w:left="0"/>
              <w:rPr>
                <w:sz w:val="24"/>
                <w:szCs w:val="24"/>
              </w:rPr>
            </w:pPr>
            <w:r w:rsidRPr="00AD1820">
              <w:rPr>
                <w:sz w:val="24"/>
                <w:szCs w:val="24"/>
              </w:rPr>
              <w:t>If Father/Mother/Mr./Mrs. Argues that a statement was assessed as quite appropriate / important</w:t>
            </w:r>
          </w:p>
        </w:tc>
      </w:tr>
      <w:tr w:rsidR="006940ED" w:rsidTr="00064EF8">
        <w:tc>
          <w:tcPr>
            <w:tcW w:w="2602" w:type="dxa"/>
          </w:tcPr>
          <w:p w:rsidR="006940ED" w:rsidRPr="00D0761F" w:rsidRDefault="006940ED" w:rsidP="00415E31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D0761F">
              <w:rPr>
                <w:b/>
                <w:sz w:val="24"/>
                <w:szCs w:val="24"/>
              </w:rPr>
              <w:t>S (</w:t>
            </w:r>
            <w:r w:rsidR="00415E31">
              <w:rPr>
                <w:b/>
                <w:sz w:val="24"/>
                <w:szCs w:val="24"/>
              </w:rPr>
              <w:t>Important</w:t>
            </w:r>
            <w:r w:rsidRPr="00D0761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82" w:type="dxa"/>
          </w:tcPr>
          <w:p w:rsidR="006940ED" w:rsidRPr="00132968" w:rsidRDefault="006940ED" w:rsidP="00064EF8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=</w:t>
            </w:r>
          </w:p>
        </w:tc>
        <w:tc>
          <w:tcPr>
            <w:tcW w:w="4395" w:type="dxa"/>
          </w:tcPr>
          <w:p w:rsidR="006940ED" w:rsidRPr="002378CD" w:rsidRDefault="00AD1820" w:rsidP="00064EF8">
            <w:pPr>
              <w:pStyle w:val="ListParagraph"/>
              <w:ind w:left="0"/>
              <w:rPr>
                <w:sz w:val="24"/>
                <w:szCs w:val="24"/>
              </w:rPr>
            </w:pPr>
            <w:r w:rsidRPr="00AD1820">
              <w:rPr>
                <w:sz w:val="24"/>
                <w:szCs w:val="24"/>
              </w:rPr>
              <w:t xml:space="preserve">If Father/Mother/Mr./Mrs. </w:t>
            </w:r>
            <w:r w:rsidR="0013339F" w:rsidRPr="0013339F">
              <w:rPr>
                <w:sz w:val="24"/>
                <w:szCs w:val="24"/>
              </w:rPr>
              <w:t>Argues that is almost important statement</w:t>
            </w:r>
          </w:p>
        </w:tc>
      </w:tr>
      <w:tr w:rsidR="006940ED" w:rsidTr="00064EF8">
        <w:tc>
          <w:tcPr>
            <w:tcW w:w="2602" w:type="dxa"/>
          </w:tcPr>
          <w:p w:rsidR="006940ED" w:rsidRPr="00364E84" w:rsidRDefault="006940ED" w:rsidP="00415E31">
            <w:pPr>
              <w:pStyle w:val="ListParagraph"/>
              <w:tabs>
                <w:tab w:val="right" w:pos="2386"/>
              </w:tabs>
              <w:ind w:left="0"/>
              <w:rPr>
                <w:b/>
                <w:sz w:val="24"/>
                <w:szCs w:val="24"/>
              </w:rPr>
            </w:pPr>
            <w:r w:rsidRPr="00364E84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P</w:t>
            </w:r>
            <w:r w:rsidRPr="00364E84">
              <w:rPr>
                <w:b/>
                <w:sz w:val="24"/>
                <w:szCs w:val="24"/>
              </w:rPr>
              <w:t xml:space="preserve"> (</w:t>
            </w:r>
            <w:r w:rsidR="00415E31">
              <w:rPr>
                <w:b/>
                <w:sz w:val="24"/>
                <w:szCs w:val="24"/>
              </w:rPr>
              <w:t>Very Important</w:t>
            </w:r>
            <w:r w:rsidRPr="00364E84">
              <w:rPr>
                <w:b/>
                <w:sz w:val="24"/>
                <w:szCs w:val="24"/>
              </w:rPr>
              <w:t>)</w:t>
            </w:r>
            <w:r w:rsidRPr="00364E84">
              <w:rPr>
                <w:b/>
                <w:sz w:val="24"/>
                <w:szCs w:val="24"/>
              </w:rPr>
              <w:tab/>
            </w:r>
          </w:p>
        </w:tc>
        <w:tc>
          <w:tcPr>
            <w:tcW w:w="482" w:type="dxa"/>
          </w:tcPr>
          <w:p w:rsidR="006940ED" w:rsidRPr="00364E84" w:rsidRDefault="006940ED" w:rsidP="00064EF8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=</w:t>
            </w:r>
          </w:p>
        </w:tc>
        <w:tc>
          <w:tcPr>
            <w:tcW w:w="4395" w:type="dxa"/>
          </w:tcPr>
          <w:p w:rsidR="006940ED" w:rsidRPr="002378CD" w:rsidRDefault="00AD1820" w:rsidP="00064EF8">
            <w:pPr>
              <w:pStyle w:val="ListParagraph"/>
              <w:ind w:left="0"/>
              <w:rPr>
                <w:sz w:val="24"/>
                <w:szCs w:val="24"/>
              </w:rPr>
            </w:pPr>
            <w:r w:rsidRPr="00AD1820">
              <w:rPr>
                <w:sz w:val="24"/>
                <w:szCs w:val="24"/>
              </w:rPr>
              <w:t xml:space="preserve">If Father/Mother/Mr./Mrs. </w:t>
            </w:r>
            <w:r w:rsidR="0013339F" w:rsidRPr="0013339F">
              <w:rPr>
                <w:sz w:val="24"/>
                <w:szCs w:val="24"/>
              </w:rPr>
              <w:t>Argues that the whole statement was important</w:t>
            </w:r>
          </w:p>
        </w:tc>
      </w:tr>
    </w:tbl>
    <w:p w:rsidR="006940ED" w:rsidRPr="0013339F" w:rsidRDefault="006940ED" w:rsidP="006940ED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6940ED" w:rsidRPr="00655686" w:rsidRDefault="006940ED" w:rsidP="006940ED">
      <w:pPr>
        <w:pStyle w:val="ListParagraph"/>
        <w:ind w:left="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18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958"/>
        <w:gridCol w:w="705"/>
        <w:gridCol w:w="567"/>
        <w:gridCol w:w="567"/>
        <w:gridCol w:w="337"/>
        <w:gridCol w:w="909"/>
      </w:tblGrid>
      <w:tr w:rsidR="006940ED" w:rsidRPr="002378CD" w:rsidTr="006530A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ind w:left="-5" w:firstLine="5"/>
              <w:jc w:val="center"/>
              <w:rPr>
                <w:rFonts w:ascii="Times New Roman" w:hAnsi="Times New Roman" w:cs="Times New Roman"/>
                <w:b/>
              </w:rPr>
            </w:pPr>
            <w:r w:rsidRPr="002378C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415E31" w:rsidRDefault="00415E31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STATEMENT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78CD">
              <w:rPr>
                <w:rFonts w:ascii="Times New Roman" w:hAnsi="Times New Roman" w:cs="Times New Roman"/>
                <w:b/>
              </w:rPr>
              <w:t>ST</w:t>
            </w:r>
            <w:r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78CD">
              <w:rPr>
                <w:rFonts w:ascii="Times New Roman" w:hAnsi="Times New Roman" w:cs="Times New Roman"/>
                <w:b/>
              </w:rPr>
              <w:t>T</w:t>
            </w:r>
            <w:r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78CD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78CD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</w:tr>
      <w:tr w:rsidR="006940ED" w:rsidRPr="002378CD" w:rsidTr="006530A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E74ED3" w:rsidRDefault="006940ED" w:rsidP="00E74ED3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378CD">
              <w:rPr>
                <w:rFonts w:ascii="Times New Roman" w:hAnsi="Times New Roman" w:cs="Times New Roman"/>
                <w:b/>
              </w:rPr>
              <w:t>I. VARIAB</w:t>
            </w:r>
            <w:r w:rsidR="00E74ED3">
              <w:rPr>
                <w:rFonts w:ascii="Times New Roman" w:hAnsi="Times New Roman" w:cs="Times New Roman"/>
                <w:b/>
                <w:lang w:val="en-US"/>
              </w:rPr>
              <w:t>LE</w:t>
            </w:r>
            <w:r w:rsidRPr="002378CD">
              <w:rPr>
                <w:rFonts w:ascii="Times New Roman" w:hAnsi="Times New Roman" w:cs="Times New Roman"/>
                <w:b/>
              </w:rPr>
              <w:t xml:space="preserve"> : </w:t>
            </w:r>
            <w:r w:rsidR="00E74ED3">
              <w:rPr>
                <w:rFonts w:ascii="Times New Roman" w:hAnsi="Times New Roman" w:cs="Times New Roman"/>
                <w:b/>
                <w:lang w:val="en-US"/>
              </w:rPr>
              <w:t>THE ENVIRONMENT CONTROL</w:t>
            </w:r>
          </w:p>
        </w:tc>
      </w:tr>
      <w:tr w:rsidR="006940ED" w:rsidRPr="002378CD" w:rsidTr="006530A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E74ED3" w:rsidP="00E74ED3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Dimension</w:t>
            </w:r>
            <w:r w:rsidR="006940ED" w:rsidRPr="002378CD">
              <w:rPr>
                <w:rFonts w:ascii="Times New Roman" w:hAnsi="Times New Roman" w:cs="Times New Roman"/>
                <w:b/>
              </w:rPr>
              <w:t xml:space="preserve"> : </w:t>
            </w:r>
            <w:r>
              <w:rPr>
                <w:rFonts w:ascii="Times New Roman" w:hAnsi="Times New Roman" w:cs="Times New Roman"/>
                <w:b/>
                <w:lang w:val="en-US"/>
              </w:rPr>
              <w:t>The Environment Control</w:t>
            </w:r>
          </w:p>
        </w:tc>
      </w:tr>
      <w:tr w:rsidR="006940ED" w:rsidRPr="002378CD" w:rsidTr="006530A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78CD">
              <w:rPr>
                <w:rFonts w:ascii="Times New Roman" w:hAnsi="Times New Roman" w:cs="Times New Roman"/>
                <w:lang w:val="en-US"/>
              </w:rPr>
              <w:t>PI</w:t>
            </w:r>
            <w:r w:rsidRPr="002378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E8181D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181D">
              <w:rPr>
                <w:rFonts w:ascii="Times New Roman" w:hAnsi="Times New Roman" w:cs="Times New Roman"/>
                <w:lang w:val="en-US"/>
              </w:rPr>
              <w:t>A unit of internal control communicate the importance of integrity and ethical behavior</w:t>
            </w:r>
            <w:r w:rsidR="007A3E5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40ED" w:rsidRPr="002378CD" w:rsidTr="006530AC">
        <w:trPr>
          <w:trHeight w:val="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78CD">
              <w:rPr>
                <w:rFonts w:ascii="Times New Roman" w:hAnsi="Times New Roman" w:cs="Times New Roman"/>
                <w:lang w:val="en-US"/>
              </w:rPr>
              <w:t>PI</w:t>
            </w:r>
            <w:r w:rsidRPr="002378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7A3E52" w:rsidRDefault="00E8181D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8181D">
              <w:rPr>
                <w:rFonts w:ascii="Times New Roman" w:hAnsi="Times New Roman" w:cs="Times New Roman"/>
              </w:rPr>
              <w:t>The structure of the organization a unit of internal control can provide framework and the determination of a division of labor</w:t>
            </w:r>
            <w:r w:rsidR="007A3E5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40ED" w:rsidRPr="002378CD" w:rsidTr="006530AC">
        <w:trPr>
          <w:trHeight w:val="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78CD">
              <w:rPr>
                <w:rFonts w:ascii="Times New Roman" w:hAnsi="Times New Roman" w:cs="Times New Roman"/>
                <w:lang w:val="en-US"/>
              </w:rPr>
              <w:t>PI</w:t>
            </w:r>
            <w:r w:rsidRPr="002378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E8181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E8181D">
              <w:rPr>
                <w:rFonts w:ascii="Times New Roman" w:hAnsi="Times New Roman" w:cs="Times New Roman"/>
                <w:lang w:val="en-US"/>
              </w:rPr>
              <w:t>The existence of a purpose clear to all personnel a unit of internal control in take action and responsibility</w:t>
            </w:r>
            <w:r w:rsidR="007A3E5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ED" w:rsidRPr="002378CD" w:rsidTr="006530AC">
        <w:trPr>
          <w:trHeight w:val="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E74ED3" w:rsidP="00E74ED3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Dimension</w:t>
            </w:r>
            <w:r w:rsidR="006940ED" w:rsidRPr="002378CD">
              <w:rPr>
                <w:rFonts w:ascii="Times New Roman" w:hAnsi="Times New Roman" w:cs="Times New Roman"/>
                <w:b/>
              </w:rPr>
              <w:t xml:space="preserve"> : </w:t>
            </w:r>
            <w:r>
              <w:rPr>
                <w:rFonts w:ascii="Times New Roman" w:hAnsi="Times New Roman" w:cs="Times New Roman"/>
                <w:b/>
                <w:lang w:val="en-US"/>
              </w:rPr>
              <w:t>Evaluation Risk</w:t>
            </w:r>
          </w:p>
        </w:tc>
      </w:tr>
      <w:tr w:rsidR="006940ED" w:rsidRPr="002378CD" w:rsidTr="006530AC">
        <w:trPr>
          <w:trHeight w:val="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78CD">
              <w:rPr>
                <w:rFonts w:ascii="Times New Roman" w:hAnsi="Times New Roman" w:cs="Times New Roman"/>
                <w:lang w:val="en-US"/>
              </w:rPr>
              <w:t>PI4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E74ED3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E74ED3">
              <w:rPr>
                <w:rFonts w:ascii="Times New Roman" w:hAnsi="Times New Roman" w:cs="Times New Roman"/>
                <w:lang w:val="en-US"/>
              </w:rPr>
              <w:t>A unit of internal control can estimate that due to the achievement of a goal business</w:t>
            </w:r>
            <w:r w:rsidR="007A3E5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ED" w:rsidRPr="002378CD" w:rsidTr="006530AC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78CD">
              <w:rPr>
                <w:rFonts w:ascii="Times New Roman" w:hAnsi="Times New Roman" w:cs="Times New Roman"/>
                <w:lang w:val="en-US"/>
              </w:rPr>
              <w:t>PI5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E74ED3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E74ED3">
              <w:rPr>
                <w:rFonts w:ascii="Times New Roman" w:hAnsi="Times New Roman" w:cs="Times New Roman"/>
                <w:lang w:val="en-US"/>
              </w:rPr>
              <w:t>A unit of internal control evaluate the implications of the risk relevant for financial reporting</w:t>
            </w:r>
            <w:r w:rsidR="007A3E5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ED" w:rsidRPr="002378CD" w:rsidTr="006530AC">
        <w:trPr>
          <w:trHeight w:val="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78CD">
              <w:rPr>
                <w:rFonts w:ascii="Times New Roman" w:hAnsi="Times New Roman" w:cs="Times New Roman"/>
                <w:lang w:val="en-US"/>
              </w:rPr>
              <w:t>PI6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7A3E52" w:rsidRDefault="00E74ED3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74ED3">
              <w:rPr>
                <w:rFonts w:ascii="Times New Roman" w:hAnsi="Times New Roman" w:cs="Times New Roman"/>
              </w:rPr>
              <w:t>A unit of internal control determine scope internal audit proper</w:t>
            </w:r>
            <w:r w:rsidR="007A3E5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ED" w:rsidRPr="002378CD" w:rsidTr="006530AC">
        <w:trPr>
          <w:trHeight w:val="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E74ED3" w:rsidP="00E74ED3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Dimension</w:t>
            </w:r>
            <w:r w:rsidR="006940ED" w:rsidRPr="002378CD">
              <w:rPr>
                <w:rFonts w:ascii="Times New Roman" w:hAnsi="Times New Roman" w:cs="Times New Roman"/>
                <w:b/>
              </w:rPr>
              <w:t xml:space="preserve"> : </w:t>
            </w:r>
            <w:r w:rsidR="007A3E52">
              <w:rPr>
                <w:rFonts w:ascii="Times New Roman" w:hAnsi="Times New Roman" w:cs="Times New Roman"/>
                <w:b/>
                <w:lang w:val="en-US"/>
              </w:rPr>
              <w:t>The a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ctivity </w:t>
            </w:r>
            <w:r w:rsidR="007A3E52">
              <w:rPr>
                <w:rFonts w:ascii="Times New Roman" w:hAnsi="Times New Roman" w:cs="Times New Roman"/>
                <w:b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b/>
                <w:lang w:val="en-US"/>
              </w:rPr>
              <w:t>Control</w:t>
            </w:r>
          </w:p>
        </w:tc>
      </w:tr>
      <w:tr w:rsidR="006940ED" w:rsidRPr="002378CD" w:rsidTr="006530AC">
        <w:trPr>
          <w:trHeight w:val="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78CD">
              <w:rPr>
                <w:rFonts w:ascii="Times New Roman" w:hAnsi="Times New Roman" w:cs="Times New Roman"/>
                <w:lang w:val="en-US"/>
              </w:rPr>
              <w:t>PI7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E74ED3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E74ED3">
              <w:rPr>
                <w:rFonts w:ascii="Times New Roman" w:hAnsi="Times New Roman" w:cs="Times New Roman"/>
                <w:lang w:val="en-US"/>
              </w:rPr>
              <w:t>A unit of internal control could describe describe policy and procedure of all the functions and a job</w:t>
            </w:r>
            <w:r w:rsidR="007A3E5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ED" w:rsidRPr="002378CD" w:rsidTr="006530AC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78CD">
              <w:rPr>
                <w:rFonts w:ascii="Times New Roman" w:hAnsi="Times New Roman" w:cs="Times New Roman"/>
                <w:lang w:val="en-US"/>
              </w:rPr>
              <w:t>PI8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E74ED3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E74ED3">
              <w:rPr>
                <w:rFonts w:ascii="Times New Roman" w:hAnsi="Times New Roman" w:cs="Times New Roman"/>
                <w:lang w:val="en-US"/>
              </w:rPr>
              <w:t>A unit of internal control review and evaluate internal control system in periodically</w:t>
            </w:r>
            <w:r w:rsidR="007A3E5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ED" w:rsidRPr="002378CD" w:rsidTr="006530A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78CD">
              <w:rPr>
                <w:rFonts w:ascii="Times New Roman" w:hAnsi="Times New Roman" w:cs="Times New Roman"/>
                <w:lang w:val="en-US"/>
              </w:rPr>
              <w:t>PI9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E74ED3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E74ED3">
              <w:rPr>
                <w:rFonts w:ascii="Times New Roman" w:hAnsi="Times New Roman" w:cs="Times New Roman"/>
                <w:lang w:val="en-US"/>
              </w:rPr>
              <w:t>A unit of internal control having an accounting system integrated</w:t>
            </w:r>
            <w:r w:rsidR="007A3E5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ED" w:rsidRPr="002378CD" w:rsidTr="006530A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7A3E52" w:rsidP="00E74ED3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Dimension</w:t>
            </w:r>
            <w:r w:rsidR="006940ED" w:rsidRPr="002378CD">
              <w:rPr>
                <w:rFonts w:ascii="Times New Roman" w:hAnsi="Times New Roman" w:cs="Times New Roman"/>
                <w:b/>
              </w:rPr>
              <w:t xml:space="preserve"> : </w:t>
            </w:r>
            <w:r w:rsidR="00E74ED3">
              <w:rPr>
                <w:rFonts w:ascii="Times New Roman" w:hAnsi="Times New Roman" w:cs="Times New Roman"/>
                <w:b/>
                <w:lang w:val="en-US"/>
              </w:rPr>
              <w:t>Information &amp; Communication</w:t>
            </w:r>
          </w:p>
        </w:tc>
      </w:tr>
      <w:tr w:rsidR="006940ED" w:rsidRPr="002378CD" w:rsidTr="006530A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78CD">
              <w:rPr>
                <w:rFonts w:ascii="Times New Roman" w:hAnsi="Times New Roman" w:cs="Times New Roman"/>
                <w:lang w:val="en-US"/>
              </w:rPr>
              <w:t>PI10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7A3E52" w:rsidP="00064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The o</w:t>
            </w:r>
            <w:r w:rsidRPr="007A3E52">
              <w:rPr>
                <w:rFonts w:ascii="Times New Roman" w:hAnsi="Times New Roman" w:cs="Times New Roman"/>
              </w:rPr>
              <w:t>rganization obtain or generate and use the information better quality and which are relevant in suppo</w:t>
            </w:r>
            <w:r>
              <w:rPr>
                <w:rFonts w:ascii="Times New Roman" w:hAnsi="Times New Roman" w:cs="Times New Roman"/>
              </w:rPr>
              <w:t>rtive function internal control</w:t>
            </w:r>
            <w:r w:rsidRPr="007A3E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ED" w:rsidRPr="002378CD" w:rsidTr="006530A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78CD">
              <w:rPr>
                <w:rFonts w:ascii="Times New Roman" w:hAnsi="Times New Roman" w:cs="Times New Roman"/>
                <w:lang w:val="en-US"/>
              </w:rPr>
              <w:t>PI11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7A3E52" w:rsidP="00064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3E52">
              <w:rPr>
                <w:rFonts w:ascii="Times New Roman" w:hAnsi="Times New Roman" w:cs="Times New Roman"/>
              </w:rPr>
              <w:t xml:space="preserve">The organization internally communicating information , including the and responsibility for internal control in order </w:t>
            </w:r>
            <w:r>
              <w:rPr>
                <w:rFonts w:ascii="Times New Roman" w:hAnsi="Times New Roman" w:cs="Times New Roman"/>
              </w:rPr>
              <w:t xml:space="preserve">to </w:t>
            </w:r>
            <w:r>
              <w:rPr>
                <w:rFonts w:ascii="Times New Roman" w:hAnsi="Times New Roman" w:cs="Times New Roman"/>
              </w:rPr>
              <w:lastRenderedPageBreak/>
              <w:t>support the internal control</w:t>
            </w:r>
            <w:r w:rsidRPr="007A3E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ED" w:rsidRPr="002378CD" w:rsidTr="006530A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78CD">
              <w:rPr>
                <w:rFonts w:ascii="Times New Roman" w:hAnsi="Times New Roman" w:cs="Times New Roman"/>
                <w:lang w:val="en-US"/>
              </w:rPr>
              <w:lastRenderedPageBreak/>
              <w:t>PI12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7A3E52" w:rsidRDefault="007A3E52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o</w:t>
            </w:r>
            <w:r w:rsidRPr="007A3E52">
              <w:rPr>
                <w:rFonts w:ascii="Times New Roman" w:hAnsi="Times New Roman" w:cs="Times New Roman"/>
              </w:rPr>
              <w:t>rganization communicate with the internal about the things that affects functioning of internal control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ED" w:rsidRPr="002378CD" w:rsidTr="006530A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7A3E52" w:rsidP="007A3E52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Dimension</w:t>
            </w:r>
            <w:r w:rsidR="006940ED" w:rsidRPr="002378CD">
              <w:rPr>
                <w:rFonts w:ascii="Times New Roman" w:hAnsi="Times New Roman" w:cs="Times New Roman"/>
                <w:b/>
              </w:rPr>
              <w:t xml:space="preserve"> : </w:t>
            </w:r>
            <w:r>
              <w:rPr>
                <w:rFonts w:ascii="Times New Roman" w:hAnsi="Times New Roman" w:cs="Times New Roman"/>
                <w:b/>
                <w:lang w:val="en-US"/>
              </w:rPr>
              <w:t>The activity of M</w:t>
            </w:r>
            <w:r w:rsidRPr="007A3E52">
              <w:rPr>
                <w:rFonts w:ascii="Times New Roman" w:hAnsi="Times New Roman" w:cs="Times New Roman"/>
                <w:b/>
                <w:lang w:val="en-US"/>
              </w:rPr>
              <w:t>onitoring</w:t>
            </w:r>
          </w:p>
        </w:tc>
      </w:tr>
      <w:tr w:rsidR="006940ED" w:rsidRPr="002378CD" w:rsidTr="006530A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78CD">
              <w:rPr>
                <w:rFonts w:ascii="Times New Roman" w:hAnsi="Times New Roman" w:cs="Times New Roman"/>
                <w:lang w:val="en-US"/>
              </w:rPr>
              <w:t>PI13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7A3E52" w:rsidRDefault="007A3E52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m</w:t>
            </w:r>
            <w:r w:rsidRPr="007A3E52">
              <w:rPr>
                <w:rFonts w:ascii="Times New Roman" w:hAnsi="Times New Roman" w:cs="Times New Roman"/>
              </w:rPr>
              <w:t>onitoring a unit of internal control should be achieved by personal they should be that work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ED" w:rsidRPr="002378CD" w:rsidTr="006530A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78CD">
              <w:rPr>
                <w:rFonts w:ascii="Times New Roman" w:hAnsi="Times New Roman" w:cs="Times New Roman"/>
                <w:lang w:val="en-US"/>
              </w:rPr>
              <w:t>PI14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7A3E52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A3E52">
              <w:rPr>
                <w:rFonts w:ascii="Times New Roman" w:hAnsi="Times New Roman" w:cs="Times New Roman"/>
                <w:lang w:val="en-US"/>
              </w:rPr>
              <w:t xml:space="preserve">A unit of internal control operate as expected and to determine </w:t>
            </w:r>
            <w:r>
              <w:rPr>
                <w:rFonts w:ascii="Times New Roman" w:hAnsi="Times New Roman" w:cs="Times New Roman"/>
                <w:lang w:val="en-US"/>
              </w:rPr>
              <w:t xml:space="preserve">  (</w:t>
            </w:r>
            <w:r w:rsidRPr="007A3E52">
              <w:rPr>
                <w:rFonts w:ascii="Times New Roman" w:hAnsi="Times New Roman" w:cs="Times New Roman"/>
                <w:lang w:val="en-US"/>
              </w:rPr>
              <w:t>in</w:t>
            </w:r>
            <w:r>
              <w:rPr>
                <w:rFonts w:ascii="Times New Roman" w:hAnsi="Times New Roman" w:cs="Times New Roman"/>
                <w:lang w:val="en-US"/>
              </w:rPr>
              <w:t xml:space="preserve"> accordance with the procedures</w:t>
            </w:r>
            <w:r w:rsidRPr="007A3E52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ED" w:rsidRPr="002378CD" w:rsidTr="006530A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78CD">
              <w:rPr>
                <w:rFonts w:ascii="Times New Roman" w:hAnsi="Times New Roman" w:cs="Times New Roman"/>
                <w:lang w:val="en-US"/>
              </w:rPr>
              <w:t>PI15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AD1820" w:rsidRDefault="00E60D70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0D70">
              <w:rPr>
                <w:rFonts w:ascii="Times New Roman" w:hAnsi="Times New Roman" w:cs="Times New Roman"/>
              </w:rPr>
              <w:t>A unit of internal control adapted to change the state of being always dynamic</w:t>
            </w:r>
            <w:r w:rsidR="00AD182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940ED" w:rsidRPr="002378CD" w:rsidRDefault="006940ED" w:rsidP="006940ED">
      <w:pPr>
        <w:rPr>
          <w:sz w:val="20"/>
          <w:szCs w:val="20"/>
        </w:rPr>
      </w:pPr>
    </w:p>
    <w:tbl>
      <w:tblPr>
        <w:tblW w:w="945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5670"/>
        <w:gridCol w:w="705"/>
        <w:gridCol w:w="540"/>
        <w:gridCol w:w="540"/>
        <w:gridCol w:w="540"/>
        <w:gridCol w:w="652"/>
      </w:tblGrid>
      <w:tr w:rsidR="006940ED" w:rsidRPr="00D91863" w:rsidTr="00064EF8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78C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7A3E52" w:rsidRDefault="007A3E52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STATEMENT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78CD">
              <w:rPr>
                <w:rFonts w:ascii="Times New Roman" w:hAnsi="Times New Roman" w:cs="Times New Roman"/>
                <w:b/>
              </w:rPr>
              <w:t>ST</w:t>
            </w:r>
            <w:r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78CD">
              <w:rPr>
                <w:rFonts w:ascii="Times New Roman" w:hAnsi="Times New Roman" w:cs="Times New Roman"/>
                <w:b/>
              </w:rPr>
              <w:t>T</w:t>
            </w:r>
            <w:r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78CD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78CD">
              <w:rPr>
                <w:rFonts w:ascii="Times New Roman" w:hAnsi="Times New Roman" w:cs="Times New Roman"/>
                <w:b/>
              </w:rPr>
              <w:t>SS</w:t>
            </w:r>
            <w:r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</w:tr>
      <w:tr w:rsidR="006940ED" w:rsidRPr="00D91863" w:rsidTr="00064EF8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DE6574" w:rsidP="00DE657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VARIABLE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OF</w:t>
            </w:r>
            <w:r w:rsidRPr="00DE657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GOOD </w:t>
            </w:r>
            <w:r w:rsidRPr="00DE6574">
              <w:rPr>
                <w:rFonts w:ascii="Times New Roman" w:hAnsi="Times New Roman" w:cs="Times New Roman"/>
                <w:b/>
              </w:rPr>
              <w:t xml:space="preserve">CORPORATE GOVERNANCE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D91863" w:rsidTr="00064EF8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DE6574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2378CD">
              <w:rPr>
                <w:rFonts w:ascii="Times New Roman" w:hAnsi="Times New Roman" w:cs="Times New Roman"/>
                <w:b/>
              </w:rPr>
              <w:t>Dimensi</w:t>
            </w:r>
            <w:r w:rsidR="00DE6574">
              <w:rPr>
                <w:rFonts w:ascii="Times New Roman" w:hAnsi="Times New Roman" w:cs="Times New Roman"/>
                <w:b/>
                <w:lang w:val="en-US"/>
              </w:rPr>
              <w:t>on</w:t>
            </w:r>
            <w:r w:rsidRPr="002378CD">
              <w:rPr>
                <w:rFonts w:ascii="Times New Roman" w:hAnsi="Times New Roman" w:cs="Times New Roman"/>
                <w:b/>
              </w:rPr>
              <w:t xml:space="preserve"> : </w:t>
            </w:r>
            <w:r w:rsidRPr="002378CD">
              <w:rPr>
                <w:rFonts w:ascii="Times New Roman" w:hAnsi="Times New Roman" w:cs="Times New Roman"/>
                <w:b/>
                <w:lang w:val="en-US"/>
              </w:rPr>
              <w:t>Transpa</w:t>
            </w:r>
            <w:r w:rsidR="00DE6574">
              <w:rPr>
                <w:rFonts w:ascii="Times New Roman" w:hAnsi="Times New Roman" w:cs="Times New Roman"/>
                <w:b/>
                <w:lang w:val="en-US"/>
              </w:rPr>
              <w:t>rency</w:t>
            </w:r>
          </w:p>
        </w:tc>
      </w:tr>
      <w:tr w:rsidR="006940ED" w:rsidRPr="00D91863" w:rsidTr="00064EF8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TK1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DE6574" w:rsidRDefault="00DE6574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E6574">
              <w:rPr>
                <w:rFonts w:ascii="Times New Roman" w:hAnsi="Times New Roman" w:cs="Times New Roman"/>
              </w:rPr>
              <w:t>Transparency in carry out a process decision-making and suggested information material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D91863" w:rsidTr="00064EF8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TK2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AD1820" w:rsidRDefault="00DE6574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E6574">
              <w:rPr>
                <w:rFonts w:ascii="Times New Roman" w:hAnsi="Times New Roman" w:cs="Times New Roman"/>
              </w:rPr>
              <w:t>The disclosure of information has included the disclosure of performance</w:t>
            </w:r>
            <w:r w:rsidR="00AD182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D91863" w:rsidTr="00064EF8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TK</w:t>
            </w:r>
            <w:r w:rsidRPr="002378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AD1820" w:rsidRDefault="009541E9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541E9">
              <w:rPr>
                <w:rFonts w:ascii="Times New Roman" w:hAnsi="Times New Roman" w:cs="Times New Roman"/>
              </w:rPr>
              <w:t>The company managed over the knowledge of stakeholders</w:t>
            </w:r>
            <w:r w:rsidR="00AD182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D91863" w:rsidTr="00064EF8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TK</w:t>
            </w:r>
            <w:r w:rsidRPr="002378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9541E9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541E9">
              <w:rPr>
                <w:rFonts w:ascii="Times New Roman" w:hAnsi="Times New Roman" w:cs="Times New Roman"/>
                <w:lang w:val="en-US"/>
              </w:rPr>
              <w:t>Company obligation preserves information which are secret</w:t>
            </w:r>
            <w:r w:rsidR="00AD182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5530E1" w:rsidTr="00064EF8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2378CD">
              <w:rPr>
                <w:rFonts w:ascii="Times New Roman" w:hAnsi="Times New Roman" w:cs="Times New Roman"/>
                <w:b/>
              </w:rPr>
              <w:t>Dimensi</w:t>
            </w:r>
            <w:r w:rsidR="009541E9">
              <w:rPr>
                <w:rFonts w:ascii="Times New Roman" w:hAnsi="Times New Roman" w:cs="Times New Roman"/>
                <w:b/>
                <w:lang w:val="en-US"/>
              </w:rPr>
              <w:t>on</w:t>
            </w:r>
            <w:r w:rsidRPr="002378CD">
              <w:rPr>
                <w:rFonts w:ascii="Times New Roman" w:hAnsi="Times New Roman" w:cs="Times New Roman"/>
                <w:b/>
              </w:rPr>
              <w:t xml:space="preserve"> : </w:t>
            </w:r>
            <w:r w:rsidR="009541E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="009541E9" w:rsidRPr="009541E9">
              <w:rPr>
                <w:rFonts w:ascii="Times New Roman" w:hAnsi="Times New Roman" w:cs="Times New Roman"/>
                <w:b/>
                <w:lang w:val="en-US"/>
              </w:rPr>
              <w:t>ccountability</w:t>
            </w:r>
          </w:p>
        </w:tc>
      </w:tr>
      <w:tr w:rsidR="006940ED" w:rsidRPr="00D91863" w:rsidTr="00064EF8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TK5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9541E9" w:rsidRDefault="009541E9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541E9">
              <w:rPr>
                <w:rFonts w:ascii="Times New Roman" w:hAnsi="Times New Roman" w:cs="Times New Roman"/>
              </w:rPr>
              <w:t>The clarity function, the implementation of the and accountability the organ of the company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D91863" w:rsidTr="00064EF8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TK6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AD1820" w:rsidRDefault="009541E9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541E9">
              <w:rPr>
                <w:rFonts w:ascii="Times New Roman" w:hAnsi="Times New Roman" w:cs="Times New Roman"/>
              </w:rPr>
              <w:t>Organs and those from the company must have competence according to responsibilities</w:t>
            </w:r>
            <w:r w:rsidR="00AD182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D91863" w:rsidTr="00064EF8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TK7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AD1820" w:rsidRDefault="009541E9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541E9">
              <w:rPr>
                <w:rFonts w:ascii="Times New Roman" w:hAnsi="Times New Roman" w:cs="Times New Roman"/>
              </w:rPr>
              <w:t>Ensure there is the structure , the system and st</w:t>
            </w:r>
            <w:r>
              <w:rPr>
                <w:rFonts w:ascii="Times New Roman" w:hAnsi="Times New Roman" w:cs="Times New Roman"/>
              </w:rPr>
              <w:t>andard operating procedure (</w:t>
            </w:r>
            <w:r>
              <w:rPr>
                <w:rFonts w:ascii="Times New Roman" w:hAnsi="Times New Roman" w:cs="Times New Roman"/>
                <w:lang w:val="en-US"/>
              </w:rPr>
              <w:t>SOP</w:t>
            </w:r>
            <w:r w:rsidRPr="009541E9">
              <w:rPr>
                <w:rFonts w:ascii="Times New Roman" w:hAnsi="Times New Roman" w:cs="Times New Roman"/>
              </w:rPr>
              <w:t>) that can guarantee the implementation of the mechanism checks and balance in the vision , the mission and objectives of the company</w:t>
            </w:r>
            <w:r w:rsidR="00AD182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D91863" w:rsidTr="00064EF8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TK8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AD1820" w:rsidRDefault="00AD1820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D1820">
              <w:rPr>
                <w:rFonts w:ascii="Times New Roman" w:hAnsi="Times New Roman" w:cs="Times New Roman"/>
              </w:rPr>
              <w:t>Make a standard of measure the performance of all of the company based on an agreed known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5530E1" w:rsidTr="00064EF8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AD1820" w:rsidP="00AD1820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Dimensi</w:t>
            </w:r>
            <w:r>
              <w:rPr>
                <w:rFonts w:ascii="Times New Roman" w:hAnsi="Times New Roman" w:cs="Times New Roman"/>
                <w:b/>
                <w:lang w:val="en-US"/>
              </w:rPr>
              <w:t>on</w:t>
            </w:r>
            <w:r w:rsidR="006940ED" w:rsidRPr="002378CD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  <w:lang w:val="en-US"/>
              </w:rPr>
              <w:t>Responsibility</w:t>
            </w:r>
          </w:p>
        </w:tc>
      </w:tr>
      <w:tr w:rsidR="006940ED" w:rsidRPr="00D91863" w:rsidTr="00064EF8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TK9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AD1820" w:rsidRDefault="00AD1820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D1820">
              <w:rPr>
                <w:rFonts w:ascii="Times New Roman" w:hAnsi="Times New Roman" w:cs="Times New Roman"/>
              </w:rPr>
              <w:t>The principle of accountability is conformity in in the management of the company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D91863" w:rsidTr="00064EF8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TK10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AD1820" w:rsidRDefault="00AD1820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D1820">
              <w:rPr>
                <w:rFonts w:ascii="Times New Roman" w:hAnsi="Times New Roman" w:cs="Times New Roman"/>
              </w:rPr>
              <w:t>The company will have a bearing and take action to gain citizens for the company good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D91863" w:rsidTr="00064EF8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2378CD">
              <w:rPr>
                <w:rFonts w:ascii="Times New Roman" w:hAnsi="Times New Roman" w:cs="Times New Roman"/>
                <w:b/>
              </w:rPr>
              <w:t>Dimensi</w:t>
            </w:r>
            <w:r w:rsidR="00AD1820">
              <w:rPr>
                <w:rFonts w:ascii="Times New Roman" w:hAnsi="Times New Roman" w:cs="Times New Roman"/>
                <w:b/>
                <w:lang w:val="en-US"/>
              </w:rPr>
              <w:t>on</w:t>
            </w:r>
            <w:r w:rsidRPr="002378CD">
              <w:rPr>
                <w:rFonts w:ascii="Times New Roman" w:hAnsi="Times New Roman" w:cs="Times New Roman"/>
                <w:b/>
              </w:rPr>
              <w:t xml:space="preserve"> : </w:t>
            </w:r>
            <w:r w:rsidR="00AD1820">
              <w:rPr>
                <w:rFonts w:ascii="Times New Roman" w:hAnsi="Times New Roman" w:cs="Times New Roman"/>
                <w:b/>
                <w:lang w:val="en-US"/>
              </w:rPr>
              <w:t>Self-R</w:t>
            </w:r>
            <w:r w:rsidR="00AD1820" w:rsidRPr="00AD1820">
              <w:rPr>
                <w:rFonts w:ascii="Times New Roman" w:hAnsi="Times New Roman" w:cs="Times New Roman"/>
                <w:b/>
                <w:lang w:val="en-US"/>
              </w:rPr>
              <w:t>eliance</w:t>
            </w:r>
          </w:p>
        </w:tc>
      </w:tr>
      <w:tr w:rsidR="006940ED" w:rsidRPr="00D91863" w:rsidTr="00064EF8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TK11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AD1820" w:rsidRDefault="00AD1820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D1820">
              <w:rPr>
                <w:rFonts w:ascii="Times New Roman" w:hAnsi="Times New Roman" w:cs="Times New Roman"/>
              </w:rPr>
              <w:t>The company managed in a professional manner without conflict of interests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D91863" w:rsidTr="00064EF8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TK12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AD1820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1820">
              <w:rPr>
                <w:rFonts w:ascii="Times New Roman" w:hAnsi="Times New Roman" w:cs="Times New Roman"/>
                <w:lang w:val="en-US"/>
              </w:rPr>
              <w:t>Duties and responsibilities commis</w:t>
            </w:r>
            <w:r w:rsidR="0013339F">
              <w:rPr>
                <w:rFonts w:ascii="Times New Roman" w:hAnsi="Times New Roman" w:cs="Times New Roman"/>
                <w:lang w:val="en-US"/>
              </w:rPr>
              <w:t>sioner , the board of directors,</w:t>
            </w:r>
            <w:r w:rsidRPr="00AD1820">
              <w:rPr>
                <w:rFonts w:ascii="Times New Roman" w:hAnsi="Times New Roman" w:cs="Times New Roman"/>
                <w:lang w:val="en-US"/>
              </w:rPr>
              <w:t>employees of the company free from external pressure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5530E1" w:rsidTr="00064EF8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378CD">
              <w:rPr>
                <w:rFonts w:ascii="Times New Roman" w:hAnsi="Times New Roman" w:cs="Times New Roman"/>
                <w:b/>
              </w:rPr>
              <w:t>Dimensi</w:t>
            </w:r>
            <w:r w:rsidR="00AD1820">
              <w:rPr>
                <w:rFonts w:ascii="Times New Roman" w:hAnsi="Times New Roman" w:cs="Times New Roman"/>
                <w:b/>
                <w:lang w:val="en-US"/>
              </w:rPr>
              <w:t>on</w:t>
            </w:r>
            <w:r w:rsidRPr="002378CD">
              <w:rPr>
                <w:rFonts w:ascii="Times New Roman" w:hAnsi="Times New Roman" w:cs="Times New Roman"/>
                <w:b/>
              </w:rPr>
              <w:t xml:space="preserve"> : </w:t>
            </w:r>
            <w:r w:rsidR="0013339F"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="0013339F" w:rsidRPr="0013339F">
              <w:rPr>
                <w:rFonts w:ascii="Times New Roman" w:hAnsi="Times New Roman" w:cs="Times New Roman"/>
                <w:b/>
                <w:lang w:val="en-US"/>
              </w:rPr>
              <w:t>airness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940ED" w:rsidRPr="00D91863" w:rsidTr="00064EF8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TK13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13339F" w:rsidRDefault="0013339F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3339F">
              <w:rPr>
                <w:rFonts w:ascii="Times New Roman" w:hAnsi="Times New Roman" w:cs="Times New Roman"/>
              </w:rPr>
              <w:t>A chance to the stakeholders to provide input and pass an opinion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D91863" w:rsidTr="00064EF8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TK14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13339F" w:rsidRDefault="0013339F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3339F">
              <w:rPr>
                <w:rFonts w:ascii="Times New Roman" w:hAnsi="Times New Roman" w:cs="Times New Roman"/>
              </w:rPr>
              <w:t>Give those who equivalent to the stakeholders in accordance benefits and contribution given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D91863" w:rsidTr="00064EF8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TK15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13339F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39F">
              <w:rPr>
                <w:rFonts w:ascii="Times New Roman" w:hAnsi="Times New Roman" w:cs="Times New Roman"/>
                <w:lang w:val="en-US"/>
              </w:rPr>
              <w:t>Give the same occasion in receipt o</w:t>
            </w:r>
            <w:r>
              <w:rPr>
                <w:rFonts w:ascii="Times New Roman" w:hAnsi="Times New Roman" w:cs="Times New Roman"/>
                <w:lang w:val="en-US"/>
              </w:rPr>
              <w:t xml:space="preserve">f employees , to have a career </w:t>
            </w:r>
            <w:r w:rsidRPr="0013339F">
              <w:rPr>
                <w:rFonts w:ascii="Times New Roman" w:hAnsi="Times New Roman" w:cs="Times New Roman"/>
                <w:lang w:val="en-US"/>
              </w:rPr>
              <w:t>and carried out professionally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940ED" w:rsidRDefault="006940ED" w:rsidP="006940ED">
      <w:r>
        <w:br w:type="page"/>
      </w:r>
    </w:p>
    <w:tbl>
      <w:tblPr>
        <w:tblW w:w="934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7"/>
        <w:gridCol w:w="5529"/>
        <w:gridCol w:w="708"/>
        <w:gridCol w:w="540"/>
        <w:gridCol w:w="540"/>
        <w:gridCol w:w="540"/>
        <w:gridCol w:w="648"/>
      </w:tblGrid>
      <w:tr w:rsidR="006940ED" w:rsidRPr="005530E1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78CD">
              <w:rPr>
                <w:rFonts w:ascii="Times New Roman" w:hAnsi="Times New Roman" w:cs="Times New Roman"/>
                <w:b/>
              </w:rPr>
              <w:lastRenderedPageBreak/>
              <w:t>NO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13339F" w:rsidRDefault="0013339F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STATEMENT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78CD">
              <w:rPr>
                <w:rFonts w:ascii="Times New Roman" w:hAnsi="Times New Roman" w:cs="Times New Roman"/>
                <w:b/>
              </w:rPr>
              <w:t>STS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78CD">
              <w:rPr>
                <w:rFonts w:ascii="Times New Roman" w:hAnsi="Times New Roman" w:cs="Times New Roman"/>
                <w:b/>
              </w:rPr>
              <w:t>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78CD">
              <w:rPr>
                <w:rFonts w:ascii="Times New Roman" w:hAnsi="Times New Roman" w:cs="Times New Roman"/>
                <w:b/>
              </w:rPr>
              <w:t>CS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78CD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78CD">
              <w:rPr>
                <w:rFonts w:ascii="Times New Roman" w:hAnsi="Times New Roman" w:cs="Times New Roman"/>
                <w:b/>
              </w:rPr>
              <w:t>SST</w:t>
            </w:r>
          </w:p>
        </w:tc>
      </w:tr>
      <w:tr w:rsidR="006940ED" w:rsidRPr="005530E1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pStyle w:val="CommentText"/>
              <w:keepNext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pStyle w:val="CommentText"/>
              <w:keepNext/>
              <w:rPr>
                <w:b/>
                <w:sz w:val="24"/>
                <w:szCs w:val="24"/>
                <w:lang w:val="sv-SE"/>
              </w:rPr>
            </w:pPr>
            <w:r w:rsidRPr="002378CD">
              <w:rPr>
                <w:b/>
                <w:sz w:val="24"/>
                <w:szCs w:val="24"/>
              </w:rPr>
              <w:t xml:space="preserve">III. </w:t>
            </w:r>
            <w:r w:rsidR="0013339F" w:rsidRPr="0013339F">
              <w:rPr>
                <w:b/>
                <w:sz w:val="24"/>
                <w:szCs w:val="24"/>
              </w:rPr>
              <w:t>VARIABLE RISK MANAGEMENT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78CD">
              <w:rPr>
                <w:rFonts w:ascii="Times New Roman" w:hAnsi="Times New Roman" w:cs="Times New Roman"/>
                <w:b/>
                <w:sz w:val="24"/>
                <w:szCs w:val="24"/>
              </w:rPr>
              <w:t>Dimensi</w:t>
            </w:r>
            <w:r w:rsidR="001333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</w:t>
            </w:r>
            <w:r w:rsidRPr="00237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</w:t>
            </w:r>
            <w:r w:rsidR="00C57BBC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Risk A</w:t>
            </w:r>
            <w:r w:rsidR="00C57BBC" w:rsidRPr="00C57BBC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ssessment</w:t>
            </w: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r w:rsidRPr="00237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3755E7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</w:t>
            </w:r>
            <w:r w:rsidR="00C57BBC" w:rsidRPr="00C57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oard of directors hold identification in judging risk</w:t>
            </w:r>
            <w:r w:rsidR="00C57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r w:rsidRPr="00237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3755E7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</w:t>
            </w:r>
            <w:r w:rsidR="00C57BBC" w:rsidRPr="00C57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oard of directors will analysis in judging risk</w:t>
            </w:r>
            <w:r w:rsidR="00B0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r w:rsidRPr="00237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3755E7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</w:t>
            </w:r>
            <w:r w:rsidR="00C57BBC" w:rsidRPr="00C57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oard of directors will evaluation in judging risk</w:t>
            </w:r>
            <w:r w:rsidR="00B0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C57BB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78CD">
              <w:rPr>
                <w:rFonts w:ascii="Times New Roman" w:hAnsi="Times New Roman" w:cs="Times New Roman"/>
                <w:b/>
                <w:sz w:val="24"/>
                <w:szCs w:val="24"/>
              </w:rPr>
              <w:t>Dimensi</w:t>
            </w:r>
            <w:r w:rsidR="001333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</w:t>
            </w:r>
            <w:r w:rsidRPr="00237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</w:t>
            </w:r>
            <w:r w:rsidR="00C57B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Handling R</w:t>
            </w:r>
            <w:r w:rsidR="00C57BBC" w:rsidRPr="00C57B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isk</w:t>
            </w: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3755E7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</w:t>
            </w:r>
            <w:r w:rsidR="00B065C6" w:rsidRPr="00B0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oard of directors will election and handling risk</w:t>
            </w:r>
            <w:r w:rsidR="00B0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3755E7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board </w:t>
            </w:r>
            <w:r w:rsidR="00B065C6" w:rsidRPr="00B0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directors preparing and carry out surveillance risk</w:t>
            </w:r>
            <w:r w:rsidR="00B0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8CD">
              <w:rPr>
                <w:rFonts w:ascii="Times New Roman" w:hAnsi="Times New Roman" w:cs="Times New Roman"/>
                <w:b/>
                <w:sz w:val="24"/>
                <w:szCs w:val="24"/>
              </w:rPr>
              <w:t>Dimensi</w:t>
            </w:r>
            <w:r w:rsidR="001333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</w:t>
            </w:r>
            <w:r w:rsidRPr="00237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</w:t>
            </w:r>
            <w:r w:rsidRPr="002378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Monitor</w:t>
            </w:r>
            <w:r w:rsidR="00B0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ing Risk</w:t>
            </w: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3755E7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</w:t>
            </w:r>
            <w:r w:rsidR="00B065C6" w:rsidRPr="00B0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oard of commissioners has control effective and efficient in design operation</w:t>
            </w:r>
            <w:r w:rsidR="00B0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3755E7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5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board of commissioners provided information for increase risk assessment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3755E7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5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board of commissioners undertook the identification of risk that appears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8CD">
              <w:rPr>
                <w:rFonts w:ascii="Times New Roman" w:hAnsi="Times New Roman" w:cs="Times New Roman"/>
                <w:b/>
                <w:sz w:val="24"/>
                <w:szCs w:val="24"/>
              </w:rPr>
              <w:t>Dimensi</w:t>
            </w:r>
            <w:r w:rsidR="001333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</w:t>
            </w:r>
            <w:r w:rsidRPr="00237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</w:t>
            </w:r>
            <w:r w:rsidR="003755E7" w:rsidRPr="003755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Record the process of risk management</w:t>
            </w: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3755E7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5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unit of supervisory internal do record the process of a trace risk management to the needs of organization that can learn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3755E7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5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unit of supervisory internal do record the process of a trace risk management to memberikanmanfaat again to the use of information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3755E7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5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unit of supervisory internal do record the process of a trace risk management through of access methods and media storage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2378CD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940ED" w:rsidRPr="00311783" w:rsidRDefault="006940ED" w:rsidP="006940ED">
      <w:pPr>
        <w:rPr>
          <w:rFonts w:ascii="Times New Roman" w:hAnsi="Times New Roman" w:cs="Times New Roman"/>
          <w:lang w:val="en-US"/>
        </w:rPr>
      </w:pPr>
    </w:p>
    <w:p w:rsidR="006940ED" w:rsidRPr="00311783" w:rsidRDefault="006940ED" w:rsidP="006940ED">
      <w:pPr>
        <w:rPr>
          <w:rFonts w:ascii="Times New Roman" w:hAnsi="Times New Roman" w:cs="Times New Roman"/>
          <w:lang w:val="en-US"/>
        </w:rPr>
      </w:pPr>
    </w:p>
    <w:tbl>
      <w:tblPr>
        <w:tblW w:w="919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7"/>
        <w:gridCol w:w="5387"/>
        <w:gridCol w:w="705"/>
        <w:gridCol w:w="540"/>
        <w:gridCol w:w="540"/>
        <w:gridCol w:w="479"/>
        <w:gridCol w:w="709"/>
      </w:tblGrid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655686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686">
              <w:rPr>
                <w:rFonts w:ascii="Times New Roman" w:hAnsi="Times New Roman" w:cs="Times New Roman"/>
                <w:b/>
              </w:rPr>
              <w:lastRenderedPageBreak/>
              <w:t>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755E7" w:rsidRDefault="003755E7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STATEMENT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655686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655686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655686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CS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655686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655686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SST</w:t>
            </w: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pStyle w:val="CommentText"/>
              <w:keepNext/>
              <w:rPr>
                <w:sz w:val="22"/>
                <w:szCs w:val="22"/>
                <w:lang w:val="sv-SE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D45FCC" w:rsidRDefault="006940ED" w:rsidP="00064EF8">
            <w:pPr>
              <w:pStyle w:val="CommentText"/>
              <w:keepNext/>
              <w:rPr>
                <w:b/>
                <w:sz w:val="22"/>
                <w:szCs w:val="22"/>
              </w:rPr>
            </w:pPr>
            <w:r w:rsidRPr="00D45FCC">
              <w:rPr>
                <w:b/>
                <w:sz w:val="22"/>
                <w:szCs w:val="22"/>
              </w:rPr>
              <w:t xml:space="preserve">IV. </w:t>
            </w:r>
            <w:r w:rsidR="003755E7" w:rsidRPr="003755E7">
              <w:rPr>
                <w:b/>
                <w:sz w:val="22"/>
                <w:szCs w:val="22"/>
              </w:rPr>
              <w:t>VARIABLE</w:t>
            </w:r>
            <w:r w:rsidR="003755E7">
              <w:rPr>
                <w:b/>
                <w:sz w:val="22"/>
                <w:szCs w:val="22"/>
                <w:lang w:val="en-US"/>
              </w:rPr>
              <w:t xml:space="preserve"> :</w:t>
            </w:r>
            <w:r w:rsidR="003755E7" w:rsidRPr="003755E7">
              <w:rPr>
                <w:b/>
                <w:sz w:val="22"/>
                <w:szCs w:val="22"/>
              </w:rPr>
              <w:t xml:space="preserve"> THE COMPANY PERFORMANCE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lang w:val="sv-SE"/>
              </w:rPr>
            </w:pPr>
          </w:p>
        </w:tc>
        <w:tc>
          <w:tcPr>
            <w:tcW w:w="8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3755E7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Dimensi</w:t>
            </w:r>
            <w:r w:rsidR="0013339F">
              <w:rPr>
                <w:rFonts w:ascii="Times New Roman" w:hAnsi="Times New Roman" w:cs="Times New Roman"/>
                <w:b/>
                <w:lang w:val="en-US"/>
              </w:rPr>
              <w:t>on</w:t>
            </w:r>
            <w:r>
              <w:rPr>
                <w:rFonts w:ascii="Times New Roman" w:hAnsi="Times New Roman" w:cs="Times New Roman"/>
                <w:b/>
              </w:rPr>
              <w:t xml:space="preserve"> : </w:t>
            </w:r>
            <w:r w:rsidR="003755E7">
              <w:rPr>
                <w:rFonts w:ascii="Times New Roman" w:hAnsi="Times New Roman" w:cs="Times New Roman"/>
                <w:b/>
                <w:lang w:val="sv-SE"/>
              </w:rPr>
              <w:t>Leadership</w:t>
            </w: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MB1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1F475D" w:rsidRDefault="001F475D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F475D">
              <w:rPr>
                <w:rFonts w:ascii="Times New Roman" w:hAnsi="Times New Roman" w:cs="Times New Roman"/>
              </w:rPr>
              <w:t>Senior leader of communicate with organizing and encourage performance high.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MB2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1F475D" w:rsidRDefault="001F475D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o</w:t>
            </w:r>
            <w:r w:rsidRPr="001F475D">
              <w:rPr>
                <w:rFonts w:ascii="Times New Roman" w:hAnsi="Times New Roman" w:cs="Times New Roman"/>
              </w:rPr>
              <w:t>rganization show responsibility of the public, ensure ethical behavior, build a proper relationship, and play a role for public health.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Dimensi</w:t>
            </w:r>
            <w:r w:rsidR="001333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</w:t>
            </w:r>
            <w:r w:rsidR="003755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Planning S</w:t>
            </w:r>
            <w:r w:rsidR="003755E7" w:rsidRPr="003755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trategy</w:t>
            </w: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MB3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1F475D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o</w:t>
            </w:r>
            <w:r w:rsidRPr="001F475D">
              <w:rPr>
                <w:rFonts w:ascii="Times New Roman" w:hAnsi="Times New Roman" w:cs="Times New Roman"/>
              </w:rPr>
              <w:t>rganization set his strateg</w:t>
            </w:r>
            <w:r>
              <w:rPr>
                <w:rFonts w:ascii="Times New Roman" w:hAnsi="Times New Roman" w:cs="Times New Roman"/>
              </w:rPr>
              <w:t>y and targets strategic results,</w:t>
            </w:r>
            <w:r w:rsidRPr="001F475D">
              <w:rPr>
                <w:rFonts w:ascii="Times New Roman" w:hAnsi="Times New Roman" w:cs="Times New Roman"/>
              </w:rPr>
              <w:t>include</w:t>
            </w:r>
            <w:r>
              <w:rPr>
                <w:rFonts w:ascii="Times New Roman" w:hAnsi="Times New Roman" w:cs="Times New Roman"/>
              </w:rPr>
              <w:t>s how show challenges strategic</w:t>
            </w:r>
            <w:r w:rsidRPr="001F475D">
              <w:rPr>
                <w:rFonts w:ascii="Times New Roman" w:hAnsi="Times New Roman" w:cs="Times New Roman"/>
              </w:rPr>
              <w:t>, summarizing target the results of strategic and objectives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MB4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1F475D" w:rsidRDefault="001F475D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F475D">
              <w:rPr>
                <w:rFonts w:ascii="Times New Roman" w:hAnsi="Times New Roman" w:cs="Times New Roman"/>
              </w:rPr>
              <w:t>The organization convert strategic objective outcomes into the action plans correlate with the size of performance.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Dimensi</w:t>
            </w:r>
            <w:r w:rsidR="001333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</w:t>
            </w:r>
            <w:r w:rsidR="006530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Customers and the Focus of the M</w:t>
            </w:r>
            <w:r w:rsidR="003755E7" w:rsidRPr="003755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arket</w:t>
            </w: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MB5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1F475D" w:rsidRDefault="001F475D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o</w:t>
            </w:r>
            <w:r w:rsidRPr="001F475D">
              <w:rPr>
                <w:rFonts w:ascii="Times New Roman" w:hAnsi="Times New Roman" w:cs="Times New Roman"/>
              </w:rPr>
              <w:t>rganization determine needs , hope , choice customers and also market to ensure entanglement health service and develop new opportunities 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MB6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1F475D" w:rsidRDefault="001F475D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o</w:t>
            </w:r>
            <w:r w:rsidRPr="001F475D">
              <w:rPr>
                <w:rFonts w:ascii="Times New Roman" w:hAnsi="Times New Roman" w:cs="Times New Roman"/>
              </w:rPr>
              <w:t>rganization establish a relationship to obtain , sufficient , and retain customers , increase loyalty and to develop new opportunities 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Dimensi</w:t>
            </w:r>
            <w:r w:rsidR="001333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</w:t>
            </w:r>
            <w:r w:rsidR="006530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Analysis M</w:t>
            </w:r>
            <w:r w:rsidR="006530AC" w:rsidRPr="006530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easur</w:t>
            </w:r>
            <w:r w:rsidR="006530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ement and Management of K</w:t>
            </w:r>
            <w:r w:rsidR="006530AC" w:rsidRPr="006530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nowledge</w:t>
            </w: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MB7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1F475D" w:rsidRDefault="00674142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o</w:t>
            </w:r>
            <w:r w:rsidRPr="00674142">
              <w:rPr>
                <w:rFonts w:ascii="Times New Roman" w:hAnsi="Times New Roman" w:cs="Times New Roman"/>
              </w:rPr>
              <w:t>rganization measuring , analyzes , composing , revi</w:t>
            </w:r>
            <w:r>
              <w:rPr>
                <w:rFonts w:ascii="Times New Roman" w:hAnsi="Times New Roman" w:cs="Times New Roman"/>
              </w:rPr>
              <w:t>ew, and develop performan</w:t>
            </w:r>
            <w:r>
              <w:rPr>
                <w:rFonts w:ascii="Times New Roman" w:hAnsi="Times New Roman" w:cs="Times New Roman"/>
                <w:lang w:val="en-US"/>
              </w:rPr>
              <w:t>ce</w:t>
            </w:r>
            <w:r w:rsidRPr="00674142"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MB8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1F475D" w:rsidRDefault="00674142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74142">
              <w:rPr>
                <w:rFonts w:ascii="Times New Roman" w:hAnsi="Times New Roman" w:cs="Times New Roman"/>
              </w:rPr>
              <w:t>Describes how an organization ascertain quality and the availability of data and info</w:t>
            </w:r>
            <w:r>
              <w:rPr>
                <w:rFonts w:ascii="Times New Roman" w:hAnsi="Times New Roman" w:cs="Times New Roman"/>
              </w:rPr>
              <w:t>rmation required by the parties</w:t>
            </w:r>
            <w:r w:rsidRPr="006741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Dimensi</w:t>
            </w:r>
            <w:r w:rsidR="001333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</w:t>
            </w:r>
            <w:r w:rsidR="006530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Focus R</w:t>
            </w:r>
            <w:r w:rsidR="006530AC" w:rsidRPr="006530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esources</w:t>
            </w: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MB9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6530AC" w:rsidRDefault="006530AC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530AC">
              <w:rPr>
                <w:rFonts w:ascii="Times New Roman" w:hAnsi="Times New Roman" w:cs="Times New Roman"/>
                <w:color w:val="000000"/>
              </w:rPr>
              <w:t>The organization of safety , security , and climate work support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MB10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530AC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The o</w:t>
            </w:r>
            <w:r w:rsidRPr="006530AC">
              <w:rPr>
                <w:rFonts w:ascii="Times New Roman" w:hAnsi="Times New Roman" w:cs="Times New Roman"/>
                <w:color w:val="000000"/>
                <w:lang w:val="en-US"/>
              </w:rPr>
              <w:t>rganization assesses the involvement labor and us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e the results to reach a high </w:t>
            </w:r>
            <w:r w:rsidRPr="006530AC">
              <w:rPr>
                <w:rFonts w:ascii="Times New Roman" w:hAnsi="Times New Roman" w:cs="Times New Roman"/>
                <w:color w:val="000000"/>
                <w:lang w:val="en-US"/>
              </w:rPr>
              <w:t>performance</w:t>
            </w:r>
            <w:r w:rsidR="001F475D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311783" w:rsidTr="00064EF8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Dimensi</w:t>
            </w:r>
            <w:r w:rsidR="001333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: </w:t>
            </w:r>
            <w:r w:rsidR="001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Management of The P</w:t>
            </w:r>
            <w:r w:rsidR="001F475D" w:rsidRPr="001F4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rocess</w:t>
            </w:r>
          </w:p>
        </w:tc>
      </w:tr>
      <w:tr w:rsidR="006940ED" w:rsidRPr="00311783" w:rsidTr="00064EF8">
        <w:trPr>
          <w:trHeight w:val="21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BE1BFF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MB11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1F475D" w:rsidRDefault="001F475D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The o</w:t>
            </w:r>
            <w:r>
              <w:rPr>
                <w:rFonts w:ascii="Times New Roman" w:hAnsi="Times New Roman" w:cs="Times New Roman"/>
                <w:color w:val="000000"/>
              </w:rPr>
              <w:t>rganization design,manage,</w:t>
            </w:r>
            <w:r w:rsidRPr="001F475D">
              <w:rPr>
                <w:rFonts w:ascii="Times New Roman" w:hAnsi="Times New Roman" w:cs="Times New Roman"/>
                <w:color w:val="000000"/>
              </w:rPr>
              <w:t>and increase employment system for the satisfaction of users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40ED" w:rsidRPr="00311783" w:rsidTr="00064EF8">
        <w:trPr>
          <w:trHeight w:val="43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MB12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1F475D" w:rsidRDefault="001F475D" w:rsidP="00064EF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The o</w:t>
            </w:r>
            <w:r w:rsidRPr="001F475D">
              <w:rPr>
                <w:rFonts w:ascii="Times New Roman" w:hAnsi="Times New Roman" w:cs="Times New Roman"/>
                <w:color w:val="000000"/>
              </w:rPr>
              <w:t>rganization design , menegelola , and increase key process of working for the satisfaction of stakeholders also to test how to the success of sustainable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ED" w:rsidRPr="00311783" w:rsidRDefault="006940ED" w:rsidP="00064EF8">
            <w:pPr>
              <w:keepNext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940ED" w:rsidRPr="00971437" w:rsidRDefault="006940ED" w:rsidP="006940E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71437">
        <w:rPr>
          <w:rFonts w:ascii="Times New Roman" w:hAnsi="Times New Roman" w:cs="Times New Roman"/>
          <w:b/>
        </w:rPr>
        <w:t>---</w:t>
      </w:r>
      <w:r w:rsidR="0013339F">
        <w:rPr>
          <w:rFonts w:ascii="Times New Roman" w:hAnsi="Times New Roman" w:cs="Times New Roman"/>
          <w:b/>
          <w:lang w:val="en-US"/>
        </w:rPr>
        <w:t>THANK YOU</w:t>
      </w:r>
      <w:r w:rsidRPr="00971437">
        <w:rPr>
          <w:rFonts w:ascii="Times New Roman" w:hAnsi="Times New Roman" w:cs="Times New Roman"/>
          <w:b/>
        </w:rPr>
        <w:t>---</w:t>
      </w:r>
    </w:p>
    <w:p w:rsidR="006940ED" w:rsidRPr="00C57BBC" w:rsidRDefault="00C57BBC" w:rsidP="006940ED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C57BBC">
        <w:rPr>
          <w:rFonts w:ascii="Times New Roman" w:hAnsi="Times New Roman" w:cs="Times New Roman"/>
        </w:rPr>
        <w:t>Upon attention and cooperation and support</w:t>
      </w:r>
      <w:r w:rsidR="006940ED">
        <w:rPr>
          <w:rFonts w:ascii="Times New Roman" w:hAnsi="Times New Roman" w:cs="Times New Roman"/>
        </w:rPr>
        <w:t xml:space="preserve"> </w:t>
      </w:r>
      <w:r w:rsidR="0013339F" w:rsidRPr="0013339F">
        <w:rPr>
          <w:rFonts w:ascii="Times New Roman" w:hAnsi="Times New Roman" w:cs="Times New Roman"/>
        </w:rPr>
        <w:t xml:space="preserve">Father/Mother/Mr./Mrs. </w:t>
      </w:r>
      <w:r>
        <w:rPr>
          <w:rFonts w:ascii="Times New Roman" w:hAnsi="Times New Roman" w:cs="Times New Roman"/>
          <w:lang w:val="en-US"/>
        </w:rPr>
        <w:t xml:space="preserve">to </w:t>
      </w:r>
      <w:r w:rsidRPr="00C57BBC">
        <w:rPr>
          <w:rFonts w:ascii="Times New Roman" w:hAnsi="Times New Roman" w:cs="Times New Roman"/>
        </w:rPr>
        <w:t>fill out</w:t>
      </w:r>
      <w:r>
        <w:rPr>
          <w:rFonts w:ascii="Times New Roman" w:hAnsi="Times New Roman" w:cs="Times New Roman"/>
        </w:rPr>
        <w:t xml:space="preserve"> a whole </w:t>
      </w:r>
      <w:r w:rsidRPr="00C57BBC">
        <w:rPr>
          <w:rFonts w:ascii="Times New Roman" w:hAnsi="Times New Roman" w:cs="Times New Roman"/>
          <w:lang w:val="en-US"/>
        </w:rPr>
        <w:t>questionnaire</w:t>
      </w:r>
      <w:r w:rsidRPr="00C57BBC">
        <w:rPr>
          <w:rFonts w:ascii="Times New Roman" w:hAnsi="Times New Roman" w:cs="Times New Roman"/>
        </w:rPr>
        <w:t xml:space="preserve"> this research</w:t>
      </w:r>
      <w:r>
        <w:rPr>
          <w:rFonts w:ascii="Times New Roman" w:hAnsi="Times New Roman" w:cs="Times New Roman"/>
          <w:lang w:val="en-US"/>
        </w:rPr>
        <w:t>.</w:t>
      </w:r>
    </w:p>
    <w:p w:rsidR="00334F2D" w:rsidRPr="007A3E52" w:rsidRDefault="00334F2D" w:rsidP="007A3E52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334F2D" w:rsidRPr="007A3E52" w:rsidSect="00396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B7F21"/>
    <w:multiLevelType w:val="hybridMultilevel"/>
    <w:tmpl w:val="DD803114"/>
    <w:lvl w:ilvl="0" w:tplc="A7E6CC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256EE6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940ED"/>
    <w:rsid w:val="0013339F"/>
    <w:rsid w:val="001F475D"/>
    <w:rsid w:val="002D5D80"/>
    <w:rsid w:val="00324490"/>
    <w:rsid w:val="00334F2D"/>
    <w:rsid w:val="003755E7"/>
    <w:rsid w:val="0039646F"/>
    <w:rsid w:val="00415E31"/>
    <w:rsid w:val="006530AC"/>
    <w:rsid w:val="00674142"/>
    <w:rsid w:val="006940ED"/>
    <w:rsid w:val="00773B29"/>
    <w:rsid w:val="007A3E52"/>
    <w:rsid w:val="009541E9"/>
    <w:rsid w:val="00AD1820"/>
    <w:rsid w:val="00B065C6"/>
    <w:rsid w:val="00C57BBC"/>
    <w:rsid w:val="00DE6574"/>
    <w:rsid w:val="00E60D70"/>
    <w:rsid w:val="00E74ED3"/>
    <w:rsid w:val="00E8181D"/>
    <w:rsid w:val="00E9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0ED"/>
    <w:rPr>
      <w:rFonts w:ascii="Calibri" w:eastAsia="Times New Roman" w:hAnsi="Calibri" w:cs="Arial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0ED"/>
    <w:pPr>
      <w:jc w:val="center"/>
      <w:outlineLvl w:val="0"/>
    </w:pPr>
    <w:rPr>
      <w:rFonts w:ascii="Times New Roman" w:hAnsi="Times New Roman" w:cs="Times New Roman"/>
      <w:b/>
      <w:sz w:val="24"/>
      <w:szCs w:val="24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0ED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styleId="ListParagraph">
    <w:name w:val="List Paragraph"/>
    <w:basedOn w:val="Normal"/>
    <w:link w:val="ListParagraphChar"/>
    <w:uiPriority w:val="34"/>
    <w:qFormat/>
    <w:rsid w:val="006940ED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rsid w:val="006940E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940ED"/>
    <w:rPr>
      <w:rFonts w:ascii="Times New Roman" w:eastAsia="Times New Roman" w:hAnsi="Times New Roman" w:cs="Times New Roman"/>
      <w:sz w:val="20"/>
      <w:szCs w:val="20"/>
      <w:lang w:eastAsia="id-ID"/>
    </w:rPr>
  </w:style>
  <w:style w:type="table" w:styleId="TableGrid">
    <w:name w:val="Table Grid"/>
    <w:basedOn w:val="TableNormal"/>
    <w:uiPriority w:val="59"/>
    <w:rsid w:val="0069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6940ED"/>
    <w:rPr>
      <w:rFonts w:ascii="Calibri" w:eastAsia="Times New Roman" w:hAnsi="Calibri" w:cs="Arial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0ED"/>
    <w:rPr>
      <w:rFonts w:ascii="Tahoma" w:eastAsia="Times New Roman" w:hAnsi="Tahoma" w:cs="Tahoma"/>
      <w:sz w:val="16"/>
      <w:szCs w:val="16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0ED"/>
    <w:rPr>
      <w:rFonts w:ascii="Calibri" w:eastAsia="Times New Roman" w:hAnsi="Calibri" w:cs="Arial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0ED"/>
    <w:pPr>
      <w:jc w:val="center"/>
      <w:outlineLvl w:val="0"/>
    </w:pPr>
    <w:rPr>
      <w:rFonts w:ascii="Times New Roman" w:hAnsi="Times New Roman" w:cs="Times New Roman"/>
      <w:b/>
      <w:sz w:val="24"/>
      <w:szCs w:val="24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0ED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styleId="ListParagraph">
    <w:name w:val="List Paragraph"/>
    <w:basedOn w:val="Normal"/>
    <w:link w:val="ListParagraphChar"/>
    <w:uiPriority w:val="34"/>
    <w:qFormat/>
    <w:rsid w:val="006940ED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rsid w:val="006940E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940ED"/>
    <w:rPr>
      <w:rFonts w:ascii="Times New Roman" w:eastAsia="Times New Roman" w:hAnsi="Times New Roman" w:cs="Times New Roman"/>
      <w:sz w:val="20"/>
      <w:szCs w:val="20"/>
      <w:lang w:eastAsia="id-ID"/>
    </w:rPr>
  </w:style>
  <w:style w:type="table" w:styleId="TableGrid">
    <w:name w:val="Table Grid"/>
    <w:basedOn w:val="TableNormal"/>
    <w:uiPriority w:val="59"/>
    <w:rsid w:val="0069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6940ED"/>
    <w:rPr>
      <w:rFonts w:ascii="Calibri" w:eastAsia="Times New Roman" w:hAnsi="Calibri" w:cs="Arial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0ED"/>
    <w:rPr>
      <w:rFonts w:ascii="Tahoma" w:eastAsia="Times New Roman" w:hAnsi="Tahoma" w:cs="Tahoma"/>
      <w:sz w:val="16"/>
      <w:szCs w:val="16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2017-08-04T03:48:00Z</dcterms:created>
  <dcterms:modified xsi:type="dcterms:W3CDTF">2017-08-04T03:48:00Z</dcterms:modified>
</cp:coreProperties>
</file>