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BD" w:rsidRDefault="005A69BD" w:rsidP="00AA17AB">
      <w:pPr>
        <w:pStyle w:val="Heading1"/>
      </w:pPr>
      <w:r>
        <w:t xml:space="preserve">Dear Editorial Board of </w:t>
      </w:r>
      <w:r w:rsidR="00AA17AB">
        <w:t>International Journal of Energy Economics and Policy</w:t>
      </w:r>
      <w:r>
        <w:t>:</w:t>
      </w:r>
    </w:p>
    <w:p w:rsidR="005A69BD" w:rsidRDefault="005A69BD" w:rsidP="005A69B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A69BD" w:rsidRDefault="005A69BD" w:rsidP="00F95145">
      <w:pPr>
        <w:spacing w:line="48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Please find attached the manuscript entitled "</w:t>
      </w:r>
      <w:r w:rsidR="00F95145" w:rsidRPr="00616137">
        <w:rPr>
          <w:rFonts w:ascii="Times New Roman" w:hAnsi="Times New Roman"/>
          <w:sz w:val="24"/>
        </w:rPr>
        <w:t xml:space="preserve">Asymmetric and </w:t>
      </w:r>
      <w:r w:rsidR="00F95145">
        <w:rPr>
          <w:rFonts w:ascii="Times New Roman" w:hAnsi="Times New Roman"/>
          <w:sz w:val="24"/>
        </w:rPr>
        <w:t>dynamic</w:t>
      </w:r>
      <w:r w:rsidR="00F95145" w:rsidRPr="00616137">
        <w:rPr>
          <w:rFonts w:ascii="Times New Roman" w:hAnsi="Times New Roman"/>
          <w:sz w:val="24"/>
        </w:rPr>
        <w:t xml:space="preserve"> effects of oil price shocks and exchange rate fluctuations: Evidence from a panel of ECOWAS countries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" by Abimelech Paye Gbatu, Zhen Wang, Presley K. Wesseh Jr., and Isaac Yak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Repha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Tutdel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to be considered for publication in </w:t>
      </w:r>
      <w:r w:rsidR="00AA17AB" w:rsidRPr="00AA17A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International Journal of Energy Economics and Policy</w:t>
      </w:r>
      <w:bookmarkStart w:id="0" w:name="_GoBack"/>
      <w:bookmarkEnd w:id="0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:rsidR="005A69BD" w:rsidRDefault="005A69BD" w:rsidP="005A69B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A69BD" w:rsidRDefault="005A69BD" w:rsidP="005A69B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We are also attaching the data file used for estimating the econometric model to the submission.</w:t>
      </w:r>
    </w:p>
    <w:p w:rsidR="005A69BD" w:rsidRDefault="005A69BD" w:rsidP="005A69BD">
      <w:pPr>
        <w:pStyle w:val="Heading1"/>
      </w:pPr>
      <w:r>
        <w:t>We certify that the submission is original work and is not under review at any other publication.</w:t>
      </w:r>
    </w:p>
    <w:p w:rsidR="005A69BD" w:rsidRPr="005A69BD" w:rsidRDefault="005A69BD" w:rsidP="005A69BD">
      <w:pPr>
        <w:rPr>
          <w:lang w:eastAsia="en-US"/>
        </w:rPr>
      </w:pPr>
    </w:p>
    <w:p w:rsidR="005A69BD" w:rsidRDefault="005A69BD" w:rsidP="005A69B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Thanks for your consideration.</w:t>
      </w:r>
    </w:p>
    <w:p w:rsidR="005A69BD" w:rsidRDefault="005A69BD" w:rsidP="005A69B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A69BD" w:rsidRDefault="005A69BD" w:rsidP="005A69B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Sincerely yours,</w:t>
      </w:r>
    </w:p>
    <w:p w:rsidR="005A69BD" w:rsidRDefault="005A69BD" w:rsidP="005A69B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A69BD" w:rsidRDefault="005A69BD" w:rsidP="005A69B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Zhen Wang</w:t>
      </w:r>
    </w:p>
    <w:p w:rsidR="005A69BD" w:rsidRDefault="005A69BD" w:rsidP="005A69B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Corresponding author</w:t>
      </w:r>
    </w:p>
    <w:p w:rsidR="005A69BD" w:rsidRDefault="005A69BD" w:rsidP="005A69B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On behalf of the Authors</w:t>
      </w:r>
    </w:p>
    <w:p w:rsidR="005A69BD" w:rsidRDefault="005A69BD" w:rsidP="005A69B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color w:val="0000FF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Email: </w:t>
      </w:r>
      <w:proofErr w:type="spellStart"/>
      <w:r>
        <w:rPr>
          <w:rFonts w:ascii="Times New Roman" w:eastAsiaTheme="minorHAnsi" w:hAnsi="Times New Roman"/>
          <w:color w:val="0000FF"/>
          <w:sz w:val="24"/>
          <w:szCs w:val="24"/>
          <w:lang w:eastAsia="en-US"/>
        </w:rPr>
        <w:t>wangzhen@cup.edu.cn</w:t>
      </w:r>
      <w:proofErr w:type="spellEnd"/>
    </w:p>
    <w:p w:rsidR="00BB2D06" w:rsidRDefault="005A69BD" w:rsidP="005A69BD">
      <w:pPr>
        <w:spacing w:line="480" w:lineRule="auto"/>
        <w:jc w:val="both"/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Mobile #: 0086-13701087305</w:t>
      </w:r>
    </w:p>
    <w:sectPr w:rsidR="00BB2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BD"/>
    <w:rsid w:val="00233415"/>
    <w:rsid w:val="005A69BD"/>
    <w:rsid w:val="006A5637"/>
    <w:rsid w:val="00855B21"/>
    <w:rsid w:val="00AA17AB"/>
    <w:rsid w:val="00BB2D06"/>
    <w:rsid w:val="00F9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SimSun" w:hAnsi="Calibri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9BD"/>
    <w:pPr>
      <w:keepNext/>
      <w:autoSpaceDE w:val="0"/>
      <w:autoSpaceDN w:val="0"/>
      <w:adjustRightInd w:val="0"/>
      <w:spacing w:after="0" w:line="480" w:lineRule="auto"/>
      <w:jc w:val="both"/>
      <w:outlineLvl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9BD"/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SimSun" w:hAnsi="Calibri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9BD"/>
    <w:pPr>
      <w:keepNext/>
      <w:autoSpaceDE w:val="0"/>
      <w:autoSpaceDN w:val="0"/>
      <w:adjustRightInd w:val="0"/>
      <w:spacing w:after="0" w:line="480" w:lineRule="auto"/>
      <w:jc w:val="both"/>
      <w:outlineLvl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9BD"/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2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ABIMELECH</dc:creator>
  <cp:lastModifiedBy>ABIMELECH</cp:lastModifiedBy>
  <cp:revision>5</cp:revision>
  <dcterms:created xsi:type="dcterms:W3CDTF">2017-02-25T10:52:00Z</dcterms:created>
  <dcterms:modified xsi:type="dcterms:W3CDTF">2017-03-12T21:39:00Z</dcterms:modified>
</cp:coreProperties>
</file>