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56C" w:rsidRPr="00FE0B2D" w:rsidRDefault="00362DC2" w:rsidP="00ED2015">
      <w:pPr>
        <w:pStyle w:val="Caption"/>
        <w:jc w:val="both"/>
        <w:rPr>
          <w:rFonts w:ascii="Times New Roman" w:hAnsi="Times New Roman"/>
          <w:b/>
          <w:i w:val="0"/>
          <w:color w:val="auto"/>
          <w:sz w:val="22"/>
          <w:szCs w:val="22"/>
        </w:rPr>
      </w:pPr>
      <w:proofErr w:type="gramStart"/>
      <w:r w:rsidRPr="00FE0B2D">
        <w:rPr>
          <w:rFonts w:ascii="Times New Roman" w:hAnsi="Times New Roman"/>
          <w:b/>
          <w:i w:val="0"/>
          <w:color w:val="auto"/>
          <w:sz w:val="22"/>
          <w:szCs w:val="22"/>
        </w:rPr>
        <w:t>Table 1</w:t>
      </w:r>
      <w:r w:rsidR="00415119" w:rsidRPr="00FE0B2D">
        <w:rPr>
          <w:rFonts w:ascii="Times New Roman" w:hAnsi="Times New Roman"/>
          <w:b/>
          <w:i w:val="0"/>
          <w:color w:val="auto"/>
          <w:sz w:val="22"/>
          <w:szCs w:val="22"/>
        </w:rPr>
        <w:t>.</w:t>
      </w:r>
      <w:proofErr w:type="gramEnd"/>
      <w:r w:rsidRPr="00FE0B2D">
        <w:rPr>
          <w:rFonts w:ascii="Times New Roman" w:hAnsi="Times New Roman"/>
          <w:b/>
          <w:i w:val="0"/>
          <w:color w:val="auto"/>
          <w:sz w:val="22"/>
          <w:szCs w:val="22"/>
        </w:rPr>
        <w:t xml:space="preserve"> Variables </w:t>
      </w:r>
      <w:r w:rsidR="00415119" w:rsidRPr="00FE0B2D">
        <w:rPr>
          <w:rFonts w:ascii="Times New Roman" w:hAnsi="Times New Roman"/>
          <w:b/>
          <w:i w:val="0"/>
          <w:color w:val="auto"/>
          <w:sz w:val="22"/>
          <w:szCs w:val="22"/>
        </w:rPr>
        <w:t>Employed</w:t>
      </w:r>
      <w:r w:rsidR="006C47E2" w:rsidRPr="00FE0B2D">
        <w:rPr>
          <w:rFonts w:ascii="Times New Roman" w:hAnsi="Times New Roman"/>
          <w:b/>
          <w:i w:val="0"/>
          <w:color w:val="auto"/>
          <w:sz w:val="22"/>
          <w:szCs w:val="22"/>
        </w:rPr>
        <w:t xml:space="preserve"> </w:t>
      </w:r>
    </w:p>
    <w:p w:rsidR="0031456C" w:rsidRPr="00FE0B2D" w:rsidRDefault="0031456C" w:rsidP="00ED2015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FE0B2D">
        <w:rPr>
          <w:rFonts w:ascii="Times New Roman" w:hAnsi="Times New Roman"/>
          <w:b/>
          <w:bCs/>
          <w:sz w:val="22"/>
          <w:szCs w:val="22"/>
        </w:rPr>
        <w:t>Mnemonic</w:t>
      </w:r>
      <w:r w:rsidRPr="00FE0B2D">
        <w:rPr>
          <w:rFonts w:ascii="Times New Roman" w:hAnsi="Times New Roman"/>
          <w:b/>
          <w:bCs/>
          <w:sz w:val="22"/>
          <w:szCs w:val="22"/>
        </w:rPr>
        <w:tab/>
        <w:t>Description</w:t>
      </w:r>
      <w:r w:rsidR="00E63AED" w:rsidRPr="00FE0B2D">
        <w:rPr>
          <w:rFonts w:ascii="Times New Roman" w:hAnsi="Times New Roman"/>
          <w:b/>
          <w:bCs/>
          <w:sz w:val="22"/>
          <w:szCs w:val="22"/>
        </w:rPr>
        <w:tab/>
      </w:r>
      <w:r w:rsidR="00E63AED" w:rsidRPr="00FE0B2D">
        <w:rPr>
          <w:rFonts w:ascii="Times New Roman" w:hAnsi="Times New Roman"/>
          <w:b/>
          <w:bCs/>
          <w:sz w:val="22"/>
          <w:szCs w:val="22"/>
        </w:rPr>
        <w:tab/>
      </w:r>
      <w:r w:rsidR="00E63AED" w:rsidRPr="00FE0B2D">
        <w:rPr>
          <w:rFonts w:ascii="Times New Roman" w:hAnsi="Times New Roman"/>
          <w:b/>
          <w:bCs/>
          <w:sz w:val="22"/>
          <w:szCs w:val="22"/>
        </w:rPr>
        <w:tab/>
      </w:r>
      <w:r w:rsidRPr="00FE0B2D">
        <w:rPr>
          <w:rFonts w:ascii="Times New Roman" w:hAnsi="Times New Roman"/>
          <w:b/>
          <w:bCs/>
          <w:sz w:val="22"/>
          <w:szCs w:val="22"/>
        </w:rPr>
        <w:tab/>
        <w:t>Units</w:t>
      </w:r>
      <w:r w:rsidR="00E63AED" w:rsidRPr="00FE0B2D">
        <w:rPr>
          <w:rFonts w:ascii="Times New Roman" w:hAnsi="Times New Roman"/>
          <w:b/>
          <w:bCs/>
          <w:sz w:val="22"/>
          <w:szCs w:val="22"/>
        </w:rPr>
        <w:tab/>
      </w:r>
      <w:r w:rsidRPr="00FE0B2D">
        <w:rPr>
          <w:rFonts w:ascii="Times New Roman" w:hAnsi="Times New Roman"/>
          <w:b/>
          <w:bCs/>
          <w:sz w:val="22"/>
          <w:szCs w:val="22"/>
        </w:rPr>
        <w:tab/>
      </w:r>
      <w:r w:rsidR="00E63AED" w:rsidRPr="00FE0B2D">
        <w:rPr>
          <w:rFonts w:ascii="Times New Roman" w:hAnsi="Times New Roman"/>
          <w:b/>
          <w:bCs/>
          <w:sz w:val="22"/>
          <w:szCs w:val="22"/>
        </w:rPr>
        <w:tab/>
      </w:r>
      <w:r w:rsidRPr="00FE0B2D">
        <w:rPr>
          <w:rFonts w:ascii="Times New Roman" w:hAnsi="Times New Roman"/>
          <w:b/>
          <w:bCs/>
          <w:sz w:val="22"/>
          <w:szCs w:val="22"/>
        </w:rPr>
        <w:t>Source</w:t>
      </w:r>
      <w:r w:rsidR="00215DCB" w:rsidRPr="00FE0B2D">
        <w:rPr>
          <w:rFonts w:ascii="Times New Roman" w:hAnsi="Times New Roman"/>
          <w:b/>
          <w:bCs/>
          <w:sz w:val="22"/>
          <w:szCs w:val="22"/>
        </w:rPr>
        <w:t xml:space="preserve">                                                                       </w:t>
      </w:r>
    </w:p>
    <w:p w:rsidR="00E63AED" w:rsidRPr="00FE0B2D" w:rsidRDefault="00E63AED" w:rsidP="00ED2015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E63AED" w:rsidRPr="00FE0B2D" w:rsidRDefault="0031456C" w:rsidP="00ED2015">
      <w:pPr>
        <w:spacing w:line="276" w:lineRule="auto"/>
        <w:ind w:left="1440" w:hanging="1440"/>
        <w:jc w:val="both"/>
        <w:rPr>
          <w:rFonts w:ascii="Times New Roman" w:hAnsi="Times New Roman"/>
          <w:sz w:val="22"/>
          <w:szCs w:val="22"/>
        </w:rPr>
      </w:pPr>
      <w:r w:rsidRPr="00FE0B2D">
        <w:rPr>
          <w:rFonts w:ascii="Times New Roman" w:hAnsi="Times New Roman"/>
          <w:sz w:val="22"/>
          <w:szCs w:val="22"/>
        </w:rPr>
        <w:t>K</w:t>
      </w:r>
      <w:r w:rsidR="00E63AED" w:rsidRPr="00FE0B2D">
        <w:rPr>
          <w:rFonts w:ascii="Times New Roman" w:hAnsi="Times New Roman"/>
          <w:sz w:val="22"/>
          <w:szCs w:val="22"/>
        </w:rPr>
        <w:t>W</w:t>
      </w:r>
      <w:r w:rsidRPr="00FE0B2D">
        <w:rPr>
          <w:rFonts w:ascii="Times New Roman" w:hAnsi="Times New Roman"/>
          <w:sz w:val="22"/>
          <w:szCs w:val="22"/>
        </w:rPr>
        <w:t>H</w:t>
      </w:r>
      <w:r w:rsidR="00E63AED" w:rsidRPr="00FE0B2D">
        <w:rPr>
          <w:rFonts w:ascii="Times New Roman" w:hAnsi="Times New Roman"/>
          <w:sz w:val="22"/>
          <w:szCs w:val="22"/>
        </w:rPr>
        <w:t>R</w:t>
      </w:r>
      <w:r w:rsidRPr="00FE0B2D">
        <w:rPr>
          <w:rFonts w:ascii="Times New Roman" w:hAnsi="Times New Roman"/>
          <w:sz w:val="22"/>
          <w:szCs w:val="22"/>
        </w:rPr>
        <w:tab/>
      </w:r>
      <w:r w:rsidR="00E63AED" w:rsidRPr="00FE0B2D">
        <w:rPr>
          <w:rFonts w:ascii="Times New Roman" w:hAnsi="Times New Roman"/>
          <w:sz w:val="22"/>
          <w:szCs w:val="22"/>
        </w:rPr>
        <w:t>Arkansas r</w:t>
      </w:r>
      <w:r w:rsidRPr="00FE0B2D">
        <w:rPr>
          <w:rFonts w:ascii="Times New Roman" w:hAnsi="Times New Roman"/>
          <w:sz w:val="22"/>
          <w:szCs w:val="22"/>
        </w:rPr>
        <w:t>esidential electricity</w:t>
      </w:r>
      <w:r w:rsidR="00E63AED" w:rsidRPr="00FE0B2D">
        <w:rPr>
          <w:rFonts w:ascii="Times New Roman" w:hAnsi="Times New Roman"/>
          <w:sz w:val="22"/>
          <w:szCs w:val="22"/>
        </w:rPr>
        <w:t xml:space="preserve"> </w:t>
      </w:r>
      <w:r w:rsidRPr="00FE0B2D">
        <w:rPr>
          <w:rFonts w:ascii="Times New Roman" w:hAnsi="Times New Roman"/>
          <w:sz w:val="22"/>
          <w:szCs w:val="22"/>
        </w:rPr>
        <w:t xml:space="preserve"> </w:t>
      </w:r>
      <w:r w:rsidRPr="00FE0B2D">
        <w:rPr>
          <w:rFonts w:ascii="Times New Roman" w:hAnsi="Times New Roman"/>
          <w:sz w:val="22"/>
          <w:szCs w:val="22"/>
        </w:rPr>
        <w:tab/>
      </w:r>
      <w:r w:rsidR="00FE0B2D">
        <w:rPr>
          <w:rFonts w:ascii="Times New Roman" w:hAnsi="Times New Roman"/>
          <w:sz w:val="22"/>
          <w:szCs w:val="22"/>
        </w:rPr>
        <w:tab/>
      </w:r>
      <w:r w:rsidRPr="00FE0B2D">
        <w:rPr>
          <w:rFonts w:ascii="Times New Roman" w:hAnsi="Times New Roman"/>
          <w:sz w:val="22"/>
          <w:szCs w:val="22"/>
        </w:rPr>
        <w:t>Kilowatt Hour</w:t>
      </w:r>
      <w:r w:rsidR="00E63AED" w:rsidRPr="00FE0B2D">
        <w:rPr>
          <w:rFonts w:ascii="Times New Roman" w:hAnsi="Times New Roman"/>
          <w:sz w:val="22"/>
          <w:szCs w:val="22"/>
        </w:rPr>
        <w:t>s</w:t>
      </w:r>
      <w:r w:rsidRPr="00FE0B2D">
        <w:rPr>
          <w:rFonts w:ascii="Times New Roman" w:hAnsi="Times New Roman"/>
          <w:sz w:val="22"/>
          <w:szCs w:val="22"/>
        </w:rPr>
        <w:tab/>
      </w:r>
      <w:r w:rsidR="00FE0B2D">
        <w:rPr>
          <w:rFonts w:ascii="Times New Roman" w:hAnsi="Times New Roman"/>
          <w:sz w:val="22"/>
          <w:szCs w:val="22"/>
        </w:rPr>
        <w:tab/>
      </w:r>
      <w:r w:rsidR="00E63AED" w:rsidRPr="00FE0B2D">
        <w:rPr>
          <w:rFonts w:ascii="Times New Roman" w:hAnsi="Times New Roman"/>
          <w:sz w:val="22"/>
          <w:szCs w:val="22"/>
        </w:rPr>
        <w:t>E</w:t>
      </w:r>
      <w:r w:rsidR="00BB37C3" w:rsidRPr="00FE0B2D">
        <w:rPr>
          <w:rFonts w:ascii="Times New Roman" w:hAnsi="Times New Roman"/>
          <w:sz w:val="22"/>
          <w:szCs w:val="22"/>
        </w:rPr>
        <w:t>IA</w:t>
      </w:r>
      <w:r w:rsidR="0006461F" w:rsidRPr="00FE0B2D">
        <w:rPr>
          <w:rFonts w:ascii="Times New Roman" w:hAnsi="Times New Roman"/>
          <w:sz w:val="22"/>
          <w:szCs w:val="22"/>
        </w:rPr>
        <w:t>, EEI,</w:t>
      </w:r>
      <w:r w:rsidR="00BB37C3" w:rsidRPr="00FE0B2D">
        <w:rPr>
          <w:rFonts w:ascii="Times New Roman" w:hAnsi="Times New Roman"/>
          <w:sz w:val="22"/>
          <w:szCs w:val="22"/>
        </w:rPr>
        <w:t xml:space="preserve"> and author</w:t>
      </w:r>
    </w:p>
    <w:p w:rsidR="0031456C" w:rsidRPr="00FE0B2D" w:rsidRDefault="00E63AED" w:rsidP="00ED2015">
      <w:pPr>
        <w:spacing w:line="276" w:lineRule="auto"/>
        <w:ind w:left="1440" w:hanging="1440"/>
        <w:jc w:val="both"/>
        <w:rPr>
          <w:rFonts w:ascii="Times New Roman" w:hAnsi="Times New Roman"/>
          <w:sz w:val="22"/>
          <w:szCs w:val="22"/>
        </w:rPr>
      </w:pPr>
      <w:r w:rsidRPr="00FE0B2D">
        <w:rPr>
          <w:rFonts w:ascii="Times New Roman" w:hAnsi="Times New Roman"/>
          <w:sz w:val="22"/>
          <w:szCs w:val="22"/>
        </w:rPr>
        <w:tab/>
      </w:r>
      <w:proofErr w:type="gramStart"/>
      <w:r w:rsidRPr="00FE0B2D">
        <w:rPr>
          <w:rFonts w:ascii="Times New Roman" w:hAnsi="Times New Roman"/>
          <w:sz w:val="22"/>
          <w:szCs w:val="22"/>
        </w:rPr>
        <w:t>usage</w:t>
      </w:r>
      <w:proofErr w:type="gramEnd"/>
      <w:r w:rsidRPr="00FE0B2D">
        <w:rPr>
          <w:rFonts w:ascii="Times New Roman" w:hAnsi="Times New Roman"/>
          <w:sz w:val="22"/>
          <w:szCs w:val="22"/>
        </w:rPr>
        <w:t xml:space="preserve"> per customer account</w:t>
      </w:r>
      <w:r w:rsidRPr="00FE0B2D">
        <w:rPr>
          <w:rFonts w:ascii="Times New Roman" w:hAnsi="Times New Roman"/>
          <w:sz w:val="22"/>
          <w:szCs w:val="22"/>
        </w:rPr>
        <w:tab/>
        <w:t xml:space="preserve"> </w:t>
      </w:r>
      <w:r w:rsidRPr="00FE0B2D">
        <w:rPr>
          <w:rFonts w:ascii="Times New Roman" w:hAnsi="Times New Roman"/>
          <w:sz w:val="22"/>
          <w:szCs w:val="22"/>
        </w:rPr>
        <w:tab/>
      </w:r>
      <w:r w:rsidR="006C4B52" w:rsidRPr="00FE0B2D">
        <w:rPr>
          <w:rFonts w:ascii="Times New Roman" w:hAnsi="Times New Roman"/>
          <w:sz w:val="22"/>
          <w:szCs w:val="22"/>
        </w:rPr>
        <w:t>(KWH)</w:t>
      </w:r>
      <w:r w:rsidRPr="00FE0B2D">
        <w:rPr>
          <w:rFonts w:ascii="Times New Roman" w:hAnsi="Times New Roman"/>
          <w:sz w:val="22"/>
          <w:szCs w:val="22"/>
        </w:rPr>
        <w:tab/>
      </w:r>
      <w:r w:rsidR="00FE0B2D">
        <w:rPr>
          <w:rFonts w:ascii="Times New Roman" w:hAnsi="Times New Roman"/>
          <w:sz w:val="22"/>
          <w:szCs w:val="22"/>
        </w:rPr>
        <w:tab/>
      </w:r>
      <w:r w:rsidRPr="00FE0B2D">
        <w:rPr>
          <w:rFonts w:ascii="Times New Roman" w:hAnsi="Times New Roman"/>
          <w:sz w:val="22"/>
          <w:szCs w:val="22"/>
        </w:rPr>
        <w:tab/>
      </w:r>
      <w:r w:rsidR="00BB37C3" w:rsidRPr="00FE0B2D">
        <w:rPr>
          <w:rFonts w:ascii="Times New Roman" w:hAnsi="Times New Roman"/>
          <w:sz w:val="22"/>
          <w:szCs w:val="22"/>
        </w:rPr>
        <w:t>calculations</w:t>
      </w:r>
    </w:p>
    <w:p w:rsidR="00E63AED" w:rsidRPr="00FE0B2D" w:rsidRDefault="00E63AED" w:rsidP="00ED2015">
      <w:pPr>
        <w:spacing w:line="276" w:lineRule="auto"/>
        <w:ind w:left="1440" w:hanging="1440"/>
        <w:jc w:val="both"/>
        <w:rPr>
          <w:rFonts w:ascii="Times New Roman" w:hAnsi="Times New Roman"/>
          <w:sz w:val="22"/>
          <w:szCs w:val="22"/>
        </w:rPr>
      </w:pPr>
    </w:p>
    <w:p w:rsidR="006F592F" w:rsidRPr="00FE0B2D" w:rsidRDefault="0031456C" w:rsidP="00ED2015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FE0B2D">
        <w:rPr>
          <w:rFonts w:ascii="Times New Roman" w:hAnsi="Times New Roman"/>
          <w:sz w:val="22"/>
          <w:szCs w:val="22"/>
        </w:rPr>
        <w:t>P</w:t>
      </w:r>
      <w:r w:rsidRPr="00FE0B2D">
        <w:rPr>
          <w:rFonts w:ascii="Times New Roman" w:hAnsi="Times New Roman"/>
          <w:sz w:val="22"/>
          <w:szCs w:val="22"/>
        </w:rPr>
        <w:tab/>
      </w:r>
      <w:r w:rsidR="00E63AED" w:rsidRPr="00FE0B2D">
        <w:rPr>
          <w:rFonts w:ascii="Times New Roman" w:hAnsi="Times New Roman"/>
          <w:sz w:val="22"/>
          <w:szCs w:val="22"/>
        </w:rPr>
        <w:tab/>
      </w:r>
      <w:r w:rsidRPr="00FE0B2D">
        <w:rPr>
          <w:rFonts w:ascii="Times New Roman" w:hAnsi="Times New Roman"/>
          <w:sz w:val="22"/>
          <w:szCs w:val="22"/>
        </w:rPr>
        <w:t xml:space="preserve">Arkansas </w:t>
      </w:r>
      <w:r w:rsidR="006F592F" w:rsidRPr="00FE0B2D">
        <w:rPr>
          <w:rFonts w:ascii="Times New Roman" w:hAnsi="Times New Roman"/>
          <w:sz w:val="22"/>
          <w:szCs w:val="22"/>
        </w:rPr>
        <w:t xml:space="preserve">average </w:t>
      </w:r>
      <w:r w:rsidRPr="00FE0B2D">
        <w:rPr>
          <w:rFonts w:ascii="Times New Roman" w:hAnsi="Times New Roman"/>
          <w:sz w:val="22"/>
          <w:szCs w:val="22"/>
        </w:rPr>
        <w:t>residential</w:t>
      </w:r>
      <w:r w:rsidR="006F592F" w:rsidRPr="00FE0B2D">
        <w:rPr>
          <w:rFonts w:ascii="Times New Roman" w:hAnsi="Times New Roman"/>
          <w:sz w:val="22"/>
          <w:szCs w:val="22"/>
        </w:rPr>
        <w:t xml:space="preserve"> </w:t>
      </w:r>
      <w:r w:rsidR="006F592F" w:rsidRPr="00FE0B2D">
        <w:rPr>
          <w:rFonts w:ascii="Times New Roman" w:hAnsi="Times New Roman"/>
          <w:sz w:val="22"/>
          <w:szCs w:val="22"/>
        </w:rPr>
        <w:tab/>
      </w:r>
      <w:r w:rsidR="006F592F" w:rsidRPr="00FE0B2D">
        <w:rPr>
          <w:rFonts w:ascii="Times New Roman" w:hAnsi="Times New Roman"/>
          <w:sz w:val="22"/>
          <w:szCs w:val="22"/>
        </w:rPr>
        <w:tab/>
      </w:r>
      <w:r w:rsidR="00812223" w:rsidRPr="00FE0B2D">
        <w:rPr>
          <w:rFonts w:ascii="Times New Roman" w:hAnsi="Times New Roman"/>
          <w:sz w:val="22"/>
          <w:szCs w:val="22"/>
        </w:rPr>
        <w:t xml:space="preserve">Real </w:t>
      </w:r>
      <w:r w:rsidRPr="00FE0B2D">
        <w:rPr>
          <w:rFonts w:ascii="Times New Roman" w:hAnsi="Times New Roman"/>
          <w:color w:val="000000"/>
          <w:sz w:val="22"/>
          <w:szCs w:val="22"/>
        </w:rPr>
        <w:t xml:space="preserve">Cents per </w:t>
      </w:r>
      <w:r w:rsidR="00812223" w:rsidRPr="00FE0B2D">
        <w:rPr>
          <w:rFonts w:ascii="Times New Roman" w:hAnsi="Times New Roman"/>
          <w:color w:val="000000"/>
          <w:sz w:val="22"/>
          <w:szCs w:val="22"/>
        </w:rPr>
        <w:tab/>
      </w:r>
      <w:r w:rsidR="00FE0B2D">
        <w:rPr>
          <w:rFonts w:ascii="Times New Roman" w:hAnsi="Times New Roman"/>
          <w:color w:val="000000"/>
          <w:sz w:val="22"/>
          <w:szCs w:val="22"/>
        </w:rPr>
        <w:tab/>
      </w:r>
      <w:r w:rsidR="00BB37C3" w:rsidRPr="00FE0B2D">
        <w:rPr>
          <w:rFonts w:ascii="Times New Roman" w:hAnsi="Times New Roman"/>
          <w:sz w:val="22"/>
          <w:szCs w:val="22"/>
        </w:rPr>
        <w:t xml:space="preserve">EIA and author </w:t>
      </w:r>
      <w:r w:rsidRPr="00FE0B2D">
        <w:rPr>
          <w:rFonts w:ascii="Times New Roman" w:hAnsi="Times New Roman"/>
          <w:sz w:val="22"/>
          <w:szCs w:val="22"/>
        </w:rPr>
        <w:t xml:space="preserve"> </w:t>
      </w:r>
    </w:p>
    <w:p w:rsidR="0031456C" w:rsidRPr="00FE0B2D" w:rsidRDefault="006F592F" w:rsidP="00ED2015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FE0B2D">
        <w:rPr>
          <w:rFonts w:ascii="Times New Roman" w:hAnsi="Times New Roman"/>
          <w:sz w:val="22"/>
          <w:szCs w:val="22"/>
        </w:rPr>
        <w:tab/>
      </w:r>
      <w:r w:rsidRPr="00FE0B2D">
        <w:rPr>
          <w:rFonts w:ascii="Times New Roman" w:hAnsi="Times New Roman"/>
          <w:sz w:val="22"/>
          <w:szCs w:val="22"/>
        </w:rPr>
        <w:tab/>
      </w:r>
      <w:proofErr w:type="gramStart"/>
      <w:r w:rsidRPr="00FE0B2D">
        <w:rPr>
          <w:rFonts w:ascii="Times New Roman" w:hAnsi="Times New Roman"/>
          <w:sz w:val="22"/>
          <w:szCs w:val="22"/>
        </w:rPr>
        <w:t>electricity</w:t>
      </w:r>
      <w:proofErr w:type="gramEnd"/>
      <w:r w:rsidRPr="00FE0B2D">
        <w:rPr>
          <w:rFonts w:ascii="Times New Roman" w:hAnsi="Times New Roman"/>
          <w:sz w:val="22"/>
          <w:szCs w:val="22"/>
        </w:rPr>
        <w:t xml:space="preserve"> price, 200</w:t>
      </w:r>
      <w:r w:rsidR="0006461F" w:rsidRPr="00FE0B2D">
        <w:rPr>
          <w:rFonts w:ascii="Times New Roman" w:hAnsi="Times New Roman"/>
          <w:sz w:val="22"/>
          <w:szCs w:val="22"/>
        </w:rPr>
        <w:t>9</w:t>
      </w:r>
      <w:r w:rsidRPr="00FE0B2D">
        <w:rPr>
          <w:rFonts w:ascii="Times New Roman" w:hAnsi="Times New Roman"/>
          <w:sz w:val="22"/>
          <w:szCs w:val="22"/>
        </w:rPr>
        <w:t xml:space="preserve"> base year</w:t>
      </w:r>
      <w:r w:rsidRPr="00FE0B2D">
        <w:rPr>
          <w:rFonts w:ascii="Times New Roman" w:hAnsi="Times New Roman"/>
          <w:sz w:val="22"/>
          <w:szCs w:val="22"/>
        </w:rPr>
        <w:tab/>
      </w:r>
      <w:r w:rsidR="00812223" w:rsidRPr="00FE0B2D">
        <w:rPr>
          <w:rFonts w:ascii="Times New Roman" w:hAnsi="Times New Roman"/>
          <w:sz w:val="22"/>
          <w:szCs w:val="22"/>
        </w:rPr>
        <w:t>KWH</w:t>
      </w:r>
      <w:r w:rsidR="00215DCB" w:rsidRPr="00FE0B2D">
        <w:rPr>
          <w:rFonts w:ascii="Times New Roman" w:hAnsi="Times New Roman"/>
          <w:sz w:val="22"/>
          <w:szCs w:val="22"/>
        </w:rPr>
        <w:tab/>
      </w:r>
      <w:r w:rsidR="00215DCB" w:rsidRPr="00FE0B2D">
        <w:rPr>
          <w:rFonts w:ascii="Times New Roman" w:hAnsi="Times New Roman"/>
          <w:sz w:val="22"/>
          <w:szCs w:val="22"/>
        </w:rPr>
        <w:tab/>
      </w:r>
      <w:r w:rsidR="00215DCB" w:rsidRPr="00FE0B2D">
        <w:rPr>
          <w:rFonts w:ascii="Times New Roman" w:hAnsi="Times New Roman"/>
          <w:sz w:val="22"/>
          <w:szCs w:val="22"/>
        </w:rPr>
        <w:tab/>
      </w:r>
      <w:r w:rsidR="00FE0B2D">
        <w:rPr>
          <w:rFonts w:ascii="Times New Roman" w:hAnsi="Times New Roman"/>
          <w:sz w:val="22"/>
          <w:szCs w:val="22"/>
        </w:rPr>
        <w:tab/>
      </w:r>
      <w:r w:rsidR="00BB37C3" w:rsidRPr="00FE0B2D">
        <w:rPr>
          <w:rFonts w:ascii="Times New Roman" w:hAnsi="Times New Roman"/>
          <w:sz w:val="22"/>
          <w:szCs w:val="22"/>
        </w:rPr>
        <w:t>calcul</w:t>
      </w:r>
      <w:r w:rsidR="00215DCB" w:rsidRPr="00FE0B2D">
        <w:rPr>
          <w:rFonts w:ascii="Times New Roman" w:hAnsi="Times New Roman"/>
          <w:sz w:val="22"/>
          <w:szCs w:val="22"/>
        </w:rPr>
        <w:t>ation</w:t>
      </w:r>
      <w:r w:rsidR="00BB37C3" w:rsidRPr="00FE0B2D">
        <w:rPr>
          <w:rFonts w:ascii="Times New Roman" w:hAnsi="Times New Roman"/>
          <w:sz w:val="22"/>
          <w:szCs w:val="22"/>
        </w:rPr>
        <w:t>s</w:t>
      </w:r>
    </w:p>
    <w:p w:rsidR="006F592F" w:rsidRPr="00FE0B2D" w:rsidRDefault="006F592F" w:rsidP="00ED2015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DC6078" w:rsidRPr="00FE0B2D" w:rsidRDefault="00DC6078" w:rsidP="00ED2015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FE0B2D">
        <w:rPr>
          <w:rFonts w:ascii="Times New Roman" w:hAnsi="Times New Roman"/>
          <w:sz w:val="22"/>
          <w:szCs w:val="22"/>
        </w:rPr>
        <w:t>Y</w:t>
      </w:r>
      <w:r w:rsidRPr="00FE0B2D">
        <w:rPr>
          <w:rFonts w:ascii="Times New Roman" w:hAnsi="Times New Roman"/>
          <w:sz w:val="22"/>
          <w:szCs w:val="22"/>
        </w:rPr>
        <w:tab/>
      </w:r>
      <w:r w:rsidRPr="00FE0B2D">
        <w:rPr>
          <w:rFonts w:ascii="Times New Roman" w:hAnsi="Times New Roman"/>
          <w:sz w:val="22"/>
          <w:szCs w:val="22"/>
        </w:rPr>
        <w:tab/>
        <w:t xml:space="preserve">Arkansas real </w:t>
      </w:r>
      <w:r w:rsidR="0006461F" w:rsidRPr="00FE0B2D">
        <w:rPr>
          <w:rFonts w:ascii="Times New Roman" w:hAnsi="Times New Roman"/>
          <w:sz w:val="22"/>
          <w:szCs w:val="22"/>
        </w:rPr>
        <w:t>median household</w:t>
      </w:r>
      <w:r w:rsidRPr="00FE0B2D">
        <w:rPr>
          <w:rFonts w:ascii="Times New Roman" w:hAnsi="Times New Roman"/>
          <w:sz w:val="22"/>
          <w:szCs w:val="22"/>
        </w:rPr>
        <w:t xml:space="preserve"> </w:t>
      </w:r>
      <w:r w:rsidRPr="00FE0B2D">
        <w:rPr>
          <w:rFonts w:ascii="Times New Roman" w:hAnsi="Times New Roman"/>
          <w:sz w:val="22"/>
          <w:szCs w:val="22"/>
        </w:rPr>
        <w:tab/>
        <w:t>Real Dollars</w:t>
      </w:r>
      <w:r w:rsidRPr="00FE0B2D">
        <w:rPr>
          <w:rFonts w:ascii="Times New Roman" w:hAnsi="Times New Roman"/>
          <w:sz w:val="22"/>
          <w:szCs w:val="22"/>
        </w:rPr>
        <w:tab/>
      </w:r>
      <w:r w:rsidRPr="00FE0B2D">
        <w:rPr>
          <w:rFonts w:ascii="Times New Roman" w:hAnsi="Times New Roman"/>
          <w:sz w:val="22"/>
          <w:szCs w:val="22"/>
        </w:rPr>
        <w:tab/>
      </w:r>
      <w:r w:rsidR="0006461F" w:rsidRPr="00FE0B2D">
        <w:rPr>
          <w:rFonts w:ascii="Times New Roman" w:hAnsi="Times New Roman"/>
          <w:sz w:val="22"/>
          <w:szCs w:val="22"/>
        </w:rPr>
        <w:t>US Census Bureau</w:t>
      </w:r>
      <w:r w:rsidRPr="00FE0B2D">
        <w:rPr>
          <w:rFonts w:ascii="Times New Roman" w:hAnsi="Times New Roman"/>
          <w:sz w:val="22"/>
          <w:szCs w:val="22"/>
        </w:rPr>
        <w:t xml:space="preserve"> </w:t>
      </w:r>
    </w:p>
    <w:p w:rsidR="0006461F" w:rsidRPr="00FE0B2D" w:rsidRDefault="00DC6078" w:rsidP="00ED2015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FE0B2D">
        <w:rPr>
          <w:rFonts w:ascii="Times New Roman" w:hAnsi="Times New Roman"/>
          <w:sz w:val="22"/>
          <w:szCs w:val="22"/>
        </w:rPr>
        <w:tab/>
      </w:r>
      <w:r w:rsidRPr="00FE0B2D">
        <w:rPr>
          <w:rFonts w:ascii="Times New Roman" w:hAnsi="Times New Roman"/>
          <w:sz w:val="22"/>
          <w:szCs w:val="22"/>
        </w:rPr>
        <w:tab/>
      </w:r>
      <w:proofErr w:type="gramStart"/>
      <w:r w:rsidRPr="00FE0B2D">
        <w:rPr>
          <w:rFonts w:ascii="Times New Roman" w:hAnsi="Times New Roman"/>
          <w:sz w:val="22"/>
          <w:szCs w:val="22"/>
        </w:rPr>
        <w:t>income</w:t>
      </w:r>
      <w:proofErr w:type="gramEnd"/>
      <w:r w:rsidRPr="00FE0B2D">
        <w:rPr>
          <w:rFonts w:ascii="Times New Roman" w:hAnsi="Times New Roman"/>
          <w:sz w:val="22"/>
          <w:szCs w:val="22"/>
        </w:rPr>
        <w:t>, 200</w:t>
      </w:r>
      <w:r w:rsidR="0006461F" w:rsidRPr="00FE0B2D">
        <w:rPr>
          <w:rFonts w:ascii="Times New Roman" w:hAnsi="Times New Roman"/>
          <w:sz w:val="22"/>
          <w:szCs w:val="22"/>
        </w:rPr>
        <w:t>9</w:t>
      </w:r>
      <w:r w:rsidRPr="00FE0B2D">
        <w:rPr>
          <w:rFonts w:ascii="Times New Roman" w:hAnsi="Times New Roman"/>
          <w:sz w:val="22"/>
          <w:szCs w:val="22"/>
        </w:rPr>
        <w:t xml:space="preserve"> base year</w:t>
      </w:r>
      <w:r w:rsidRPr="00FE0B2D">
        <w:rPr>
          <w:rFonts w:ascii="Times New Roman" w:hAnsi="Times New Roman"/>
          <w:sz w:val="22"/>
          <w:szCs w:val="22"/>
        </w:rPr>
        <w:tab/>
      </w:r>
      <w:r w:rsidRPr="00FE0B2D">
        <w:rPr>
          <w:rFonts w:ascii="Times New Roman" w:hAnsi="Times New Roman"/>
          <w:sz w:val="22"/>
          <w:szCs w:val="22"/>
        </w:rPr>
        <w:tab/>
      </w:r>
      <w:r w:rsidRPr="00FE0B2D">
        <w:rPr>
          <w:rFonts w:ascii="Times New Roman" w:hAnsi="Times New Roman"/>
          <w:sz w:val="22"/>
          <w:szCs w:val="22"/>
        </w:rPr>
        <w:tab/>
      </w:r>
      <w:r w:rsidR="00FE0B2D">
        <w:rPr>
          <w:rFonts w:ascii="Times New Roman" w:hAnsi="Times New Roman"/>
          <w:sz w:val="22"/>
          <w:szCs w:val="22"/>
        </w:rPr>
        <w:tab/>
      </w:r>
      <w:r w:rsidRPr="00FE0B2D">
        <w:rPr>
          <w:rFonts w:ascii="Times New Roman" w:hAnsi="Times New Roman"/>
          <w:sz w:val="22"/>
          <w:szCs w:val="22"/>
        </w:rPr>
        <w:tab/>
      </w:r>
      <w:r w:rsidRPr="00FE0B2D">
        <w:rPr>
          <w:rFonts w:ascii="Times New Roman" w:hAnsi="Times New Roman"/>
          <w:sz w:val="22"/>
          <w:szCs w:val="22"/>
        </w:rPr>
        <w:tab/>
      </w:r>
      <w:r w:rsidR="0006461F" w:rsidRPr="00FE0B2D">
        <w:rPr>
          <w:rFonts w:ascii="Times New Roman" w:hAnsi="Times New Roman"/>
          <w:sz w:val="22"/>
          <w:szCs w:val="22"/>
        </w:rPr>
        <w:t xml:space="preserve">and author </w:t>
      </w:r>
    </w:p>
    <w:p w:rsidR="00DC6078" w:rsidRPr="00FE0B2D" w:rsidRDefault="00DC6078" w:rsidP="0006461F">
      <w:pPr>
        <w:spacing w:line="276" w:lineRule="auto"/>
        <w:ind w:left="6480" w:firstLine="720"/>
        <w:jc w:val="both"/>
        <w:rPr>
          <w:rFonts w:ascii="Times New Roman" w:hAnsi="Times New Roman"/>
          <w:sz w:val="22"/>
          <w:szCs w:val="22"/>
        </w:rPr>
      </w:pPr>
      <w:proofErr w:type="gramStart"/>
      <w:r w:rsidRPr="00FE0B2D">
        <w:rPr>
          <w:rFonts w:ascii="Times New Roman" w:hAnsi="Times New Roman"/>
          <w:sz w:val="22"/>
          <w:szCs w:val="22"/>
        </w:rPr>
        <w:t>calculations</w:t>
      </w:r>
      <w:proofErr w:type="gramEnd"/>
    </w:p>
    <w:p w:rsidR="00DC6078" w:rsidRPr="00FE0B2D" w:rsidRDefault="00DC6078" w:rsidP="00ED2015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1456C" w:rsidRPr="00FE0B2D" w:rsidRDefault="006F592F" w:rsidP="00ED2015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FE0B2D">
        <w:rPr>
          <w:rFonts w:ascii="Times New Roman" w:hAnsi="Times New Roman"/>
          <w:sz w:val="22"/>
          <w:szCs w:val="22"/>
        </w:rPr>
        <w:t>P</w:t>
      </w:r>
      <w:r w:rsidR="0031456C" w:rsidRPr="00FE0B2D">
        <w:rPr>
          <w:rFonts w:ascii="Times New Roman" w:hAnsi="Times New Roman"/>
          <w:sz w:val="22"/>
          <w:szCs w:val="22"/>
        </w:rPr>
        <w:t>G</w:t>
      </w:r>
      <w:r w:rsidRPr="00FE0B2D">
        <w:rPr>
          <w:rFonts w:ascii="Times New Roman" w:hAnsi="Times New Roman"/>
          <w:sz w:val="22"/>
          <w:szCs w:val="22"/>
        </w:rPr>
        <w:tab/>
      </w:r>
      <w:r w:rsidRPr="00FE0B2D">
        <w:rPr>
          <w:rFonts w:ascii="Times New Roman" w:hAnsi="Times New Roman"/>
          <w:sz w:val="22"/>
          <w:szCs w:val="22"/>
        </w:rPr>
        <w:tab/>
      </w:r>
      <w:r w:rsidR="0031456C" w:rsidRPr="00FE0B2D">
        <w:rPr>
          <w:rFonts w:ascii="Times New Roman" w:hAnsi="Times New Roman"/>
          <w:sz w:val="22"/>
          <w:szCs w:val="22"/>
        </w:rPr>
        <w:t xml:space="preserve">Arkansas </w:t>
      </w:r>
      <w:r w:rsidRPr="00FE0B2D">
        <w:rPr>
          <w:rFonts w:ascii="Times New Roman" w:hAnsi="Times New Roman"/>
          <w:sz w:val="22"/>
          <w:szCs w:val="22"/>
        </w:rPr>
        <w:t xml:space="preserve">average </w:t>
      </w:r>
      <w:r w:rsidR="0031456C" w:rsidRPr="00FE0B2D">
        <w:rPr>
          <w:rFonts w:ascii="Times New Roman" w:hAnsi="Times New Roman"/>
          <w:sz w:val="22"/>
          <w:szCs w:val="22"/>
        </w:rPr>
        <w:t xml:space="preserve">residential </w:t>
      </w:r>
      <w:r w:rsidRPr="00FE0B2D">
        <w:rPr>
          <w:rFonts w:ascii="Times New Roman" w:hAnsi="Times New Roman"/>
          <w:sz w:val="22"/>
          <w:szCs w:val="22"/>
        </w:rPr>
        <w:tab/>
      </w:r>
      <w:r w:rsidRPr="00FE0B2D">
        <w:rPr>
          <w:rFonts w:ascii="Times New Roman" w:hAnsi="Times New Roman"/>
          <w:sz w:val="22"/>
          <w:szCs w:val="22"/>
        </w:rPr>
        <w:tab/>
      </w:r>
      <w:r w:rsidR="00812223" w:rsidRPr="00FE0B2D">
        <w:rPr>
          <w:rFonts w:ascii="Times New Roman" w:hAnsi="Times New Roman"/>
          <w:sz w:val="22"/>
          <w:szCs w:val="22"/>
        </w:rPr>
        <w:t xml:space="preserve">Real </w:t>
      </w:r>
      <w:r w:rsidR="0031456C" w:rsidRPr="00FE0B2D">
        <w:rPr>
          <w:rFonts w:ascii="Times New Roman" w:hAnsi="Times New Roman"/>
          <w:sz w:val="22"/>
          <w:szCs w:val="22"/>
        </w:rPr>
        <w:t xml:space="preserve">Dollars </w:t>
      </w:r>
      <w:r w:rsidRPr="00FE0B2D">
        <w:rPr>
          <w:rFonts w:ascii="Times New Roman" w:hAnsi="Times New Roman"/>
          <w:sz w:val="22"/>
          <w:szCs w:val="22"/>
        </w:rPr>
        <w:t xml:space="preserve">per </w:t>
      </w:r>
      <w:r w:rsidRPr="00FE0B2D">
        <w:rPr>
          <w:rFonts w:ascii="Times New Roman" w:hAnsi="Times New Roman"/>
          <w:sz w:val="22"/>
          <w:szCs w:val="22"/>
        </w:rPr>
        <w:tab/>
      </w:r>
      <w:r w:rsidR="00BB37C3" w:rsidRPr="00FE0B2D">
        <w:rPr>
          <w:rFonts w:ascii="Times New Roman" w:hAnsi="Times New Roman"/>
          <w:sz w:val="22"/>
          <w:szCs w:val="22"/>
        </w:rPr>
        <w:t>EIA</w:t>
      </w:r>
    </w:p>
    <w:p w:rsidR="00215DCB" w:rsidRPr="00FE0B2D" w:rsidRDefault="006F592F" w:rsidP="00ED2015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FE0B2D">
        <w:rPr>
          <w:rFonts w:ascii="Times New Roman" w:hAnsi="Times New Roman"/>
          <w:sz w:val="22"/>
          <w:szCs w:val="22"/>
        </w:rPr>
        <w:tab/>
      </w:r>
      <w:r w:rsidRPr="00FE0B2D">
        <w:rPr>
          <w:rFonts w:ascii="Times New Roman" w:hAnsi="Times New Roman"/>
          <w:sz w:val="22"/>
          <w:szCs w:val="22"/>
        </w:rPr>
        <w:tab/>
      </w:r>
      <w:proofErr w:type="gramStart"/>
      <w:r w:rsidRPr="00FE0B2D">
        <w:rPr>
          <w:rFonts w:ascii="Times New Roman" w:hAnsi="Times New Roman"/>
          <w:sz w:val="22"/>
          <w:szCs w:val="22"/>
        </w:rPr>
        <w:t>natural</w:t>
      </w:r>
      <w:proofErr w:type="gramEnd"/>
      <w:r w:rsidRPr="00FE0B2D">
        <w:rPr>
          <w:rFonts w:ascii="Times New Roman" w:hAnsi="Times New Roman"/>
          <w:sz w:val="22"/>
          <w:szCs w:val="22"/>
        </w:rPr>
        <w:t xml:space="preserve"> gas price, </w:t>
      </w:r>
      <w:r w:rsidR="0006461F" w:rsidRPr="00FE0B2D">
        <w:rPr>
          <w:rFonts w:ascii="Times New Roman" w:hAnsi="Times New Roman"/>
          <w:sz w:val="22"/>
          <w:szCs w:val="22"/>
        </w:rPr>
        <w:t>2009</w:t>
      </w:r>
      <w:r w:rsidRPr="00FE0B2D">
        <w:rPr>
          <w:rFonts w:ascii="Times New Roman" w:hAnsi="Times New Roman"/>
          <w:sz w:val="22"/>
          <w:szCs w:val="22"/>
        </w:rPr>
        <w:t xml:space="preserve"> base year</w:t>
      </w:r>
      <w:r w:rsidRPr="00FE0B2D">
        <w:rPr>
          <w:rFonts w:ascii="Times New Roman" w:hAnsi="Times New Roman"/>
          <w:sz w:val="22"/>
          <w:szCs w:val="22"/>
        </w:rPr>
        <w:tab/>
      </w:r>
      <w:r w:rsidR="00812223" w:rsidRPr="00FE0B2D">
        <w:rPr>
          <w:rFonts w:ascii="Times New Roman" w:hAnsi="Times New Roman"/>
          <w:sz w:val="22"/>
          <w:szCs w:val="22"/>
        </w:rPr>
        <w:t xml:space="preserve">1,000 </w:t>
      </w:r>
      <w:r w:rsidRPr="00FE0B2D">
        <w:rPr>
          <w:rFonts w:ascii="Times New Roman" w:hAnsi="Times New Roman"/>
          <w:sz w:val="22"/>
          <w:szCs w:val="22"/>
        </w:rPr>
        <w:t>cubic feet</w:t>
      </w:r>
    </w:p>
    <w:p w:rsidR="006F592F" w:rsidRPr="00FE0B2D" w:rsidRDefault="006F592F" w:rsidP="00ED2015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DC6078" w:rsidRPr="00FE0B2D" w:rsidRDefault="00DC6078" w:rsidP="00ED2015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FE0B2D">
        <w:rPr>
          <w:rFonts w:ascii="Times New Roman" w:hAnsi="Times New Roman"/>
          <w:sz w:val="22"/>
          <w:szCs w:val="22"/>
        </w:rPr>
        <w:t>CDD</w:t>
      </w:r>
      <w:r w:rsidRPr="00FE0B2D">
        <w:rPr>
          <w:rFonts w:ascii="Times New Roman" w:hAnsi="Times New Roman"/>
          <w:sz w:val="22"/>
          <w:szCs w:val="22"/>
        </w:rPr>
        <w:tab/>
      </w:r>
      <w:r w:rsidRPr="00FE0B2D">
        <w:rPr>
          <w:rFonts w:ascii="Times New Roman" w:hAnsi="Times New Roman"/>
          <w:sz w:val="22"/>
          <w:szCs w:val="22"/>
        </w:rPr>
        <w:tab/>
        <w:t>Cooling degree days, difference</w:t>
      </w:r>
      <w:r w:rsidR="00FE0B2D">
        <w:rPr>
          <w:rFonts w:ascii="Times New Roman" w:hAnsi="Times New Roman"/>
          <w:sz w:val="22"/>
          <w:szCs w:val="22"/>
        </w:rPr>
        <w:tab/>
      </w:r>
      <w:r w:rsidRPr="00FE0B2D">
        <w:rPr>
          <w:rFonts w:ascii="Times New Roman" w:hAnsi="Times New Roman"/>
          <w:sz w:val="22"/>
          <w:szCs w:val="22"/>
        </w:rPr>
        <w:tab/>
        <w:t>Number of degrees</w:t>
      </w:r>
      <w:r w:rsidRPr="00FE0B2D">
        <w:rPr>
          <w:rFonts w:ascii="Times New Roman" w:hAnsi="Times New Roman"/>
          <w:sz w:val="22"/>
          <w:szCs w:val="22"/>
        </w:rPr>
        <w:tab/>
        <w:t>N</w:t>
      </w:r>
      <w:r w:rsidR="00686373" w:rsidRPr="00FE0B2D">
        <w:rPr>
          <w:rFonts w:ascii="Times New Roman" w:hAnsi="Times New Roman"/>
          <w:sz w:val="22"/>
          <w:szCs w:val="22"/>
        </w:rPr>
        <w:t>C</w:t>
      </w:r>
      <w:r w:rsidRPr="00FE0B2D">
        <w:rPr>
          <w:rFonts w:ascii="Times New Roman" w:hAnsi="Times New Roman"/>
          <w:sz w:val="22"/>
          <w:szCs w:val="22"/>
        </w:rPr>
        <w:t>D</w:t>
      </w:r>
      <w:r w:rsidR="009616A3" w:rsidRPr="00FE0B2D">
        <w:rPr>
          <w:rFonts w:ascii="Times New Roman" w:hAnsi="Times New Roman"/>
          <w:sz w:val="22"/>
          <w:szCs w:val="22"/>
        </w:rPr>
        <w:t>C</w:t>
      </w:r>
      <w:r w:rsidRPr="00FE0B2D">
        <w:rPr>
          <w:rFonts w:ascii="Times New Roman" w:hAnsi="Times New Roman"/>
          <w:sz w:val="22"/>
          <w:szCs w:val="22"/>
        </w:rPr>
        <w:t xml:space="preserve"> </w:t>
      </w:r>
    </w:p>
    <w:p w:rsidR="00255912" w:rsidRPr="00FE0B2D" w:rsidRDefault="009616A3" w:rsidP="00ED2015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FE0B2D">
        <w:rPr>
          <w:rFonts w:ascii="Times New Roman" w:hAnsi="Times New Roman"/>
          <w:sz w:val="22"/>
          <w:szCs w:val="22"/>
        </w:rPr>
        <w:tab/>
      </w:r>
      <w:r w:rsidR="00DC6078" w:rsidRPr="00FE0B2D">
        <w:rPr>
          <w:rFonts w:ascii="Times New Roman" w:hAnsi="Times New Roman"/>
          <w:sz w:val="22"/>
          <w:szCs w:val="22"/>
        </w:rPr>
        <w:tab/>
      </w:r>
      <w:proofErr w:type="gramStart"/>
      <w:r w:rsidR="00DC6078" w:rsidRPr="00FE0B2D">
        <w:rPr>
          <w:rFonts w:ascii="Times New Roman" w:hAnsi="Times New Roman"/>
          <w:sz w:val="22"/>
          <w:szCs w:val="22"/>
        </w:rPr>
        <w:t>between</w:t>
      </w:r>
      <w:proofErr w:type="gramEnd"/>
      <w:r w:rsidR="00DC6078" w:rsidRPr="00FE0B2D">
        <w:rPr>
          <w:rFonts w:ascii="Times New Roman" w:hAnsi="Times New Roman"/>
          <w:sz w:val="22"/>
          <w:szCs w:val="22"/>
        </w:rPr>
        <w:t xml:space="preserve"> </w:t>
      </w:r>
      <w:r w:rsidR="00255912" w:rsidRPr="00FE0B2D">
        <w:rPr>
          <w:rFonts w:ascii="Times New Roman" w:hAnsi="Times New Roman"/>
          <w:sz w:val="22"/>
          <w:szCs w:val="22"/>
        </w:rPr>
        <w:t xml:space="preserve">daily </w:t>
      </w:r>
      <w:r w:rsidR="00DC6078" w:rsidRPr="00FE0B2D">
        <w:rPr>
          <w:rFonts w:ascii="Times New Roman" w:hAnsi="Times New Roman"/>
          <w:sz w:val="22"/>
          <w:szCs w:val="22"/>
        </w:rPr>
        <w:t xml:space="preserve">average temperature </w:t>
      </w:r>
    </w:p>
    <w:p w:rsidR="00255912" w:rsidRPr="00FE0B2D" w:rsidRDefault="00255912" w:rsidP="00ED2015">
      <w:pPr>
        <w:spacing w:line="276" w:lineRule="auto"/>
        <w:ind w:left="720" w:firstLine="720"/>
        <w:jc w:val="both"/>
        <w:rPr>
          <w:rFonts w:ascii="Times New Roman" w:hAnsi="Times New Roman"/>
          <w:sz w:val="22"/>
          <w:szCs w:val="22"/>
        </w:rPr>
      </w:pPr>
      <w:proofErr w:type="gramStart"/>
      <w:r w:rsidRPr="00FE0B2D">
        <w:rPr>
          <w:rFonts w:ascii="Times New Roman" w:hAnsi="Times New Roman"/>
          <w:sz w:val="22"/>
          <w:szCs w:val="22"/>
        </w:rPr>
        <w:t>a</w:t>
      </w:r>
      <w:r w:rsidR="00DC6078" w:rsidRPr="00FE0B2D">
        <w:rPr>
          <w:rFonts w:ascii="Times New Roman" w:hAnsi="Times New Roman"/>
          <w:sz w:val="22"/>
          <w:szCs w:val="22"/>
        </w:rPr>
        <w:t>nd</w:t>
      </w:r>
      <w:proofErr w:type="gramEnd"/>
      <w:r w:rsidR="009616A3" w:rsidRPr="00FE0B2D">
        <w:rPr>
          <w:rFonts w:ascii="Times New Roman" w:hAnsi="Times New Roman"/>
          <w:sz w:val="22"/>
          <w:szCs w:val="22"/>
        </w:rPr>
        <w:t xml:space="preserve"> </w:t>
      </w:r>
      <w:r w:rsidR="00DC6078" w:rsidRPr="00FE0B2D">
        <w:rPr>
          <w:rFonts w:ascii="Times New Roman" w:hAnsi="Times New Roman"/>
          <w:sz w:val="22"/>
          <w:szCs w:val="22"/>
        </w:rPr>
        <w:t>65</w:t>
      </w:r>
      <w:r w:rsidR="00DC6078" w:rsidRPr="00FE0B2D">
        <w:rPr>
          <w:rFonts w:ascii="Times New Roman" w:hAnsi="Times New Roman"/>
          <w:sz w:val="22"/>
          <w:szCs w:val="22"/>
          <w:vertAlign w:val="superscript"/>
        </w:rPr>
        <w:t>o</w:t>
      </w:r>
      <w:r w:rsidR="00DC6078" w:rsidRPr="00FE0B2D">
        <w:rPr>
          <w:rFonts w:ascii="Times New Roman" w:hAnsi="Times New Roman"/>
          <w:sz w:val="22"/>
          <w:szCs w:val="22"/>
        </w:rPr>
        <w:t xml:space="preserve"> F (when </w:t>
      </w:r>
      <w:r w:rsidRPr="00FE0B2D">
        <w:rPr>
          <w:rFonts w:ascii="Times New Roman" w:hAnsi="Times New Roman"/>
          <w:sz w:val="22"/>
          <w:szCs w:val="22"/>
        </w:rPr>
        <w:t xml:space="preserve">daily </w:t>
      </w:r>
      <w:r w:rsidR="00DC6078" w:rsidRPr="00FE0B2D">
        <w:rPr>
          <w:rFonts w:ascii="Times New Roman" w:hAnsi="Times New Roman"/>
          <w:sz w:val="22"/>
          <w:szCs w:val="22"/>
        </w:rPr>
        <w:t xml:space="preserve">average </w:t>
      </w:r>
    </w:p>
    <w:p w:rsidR="00DC6078" w:rsidRPr="00FE0B2D" w:rsidRDefault="00DC6078" w:rsidP="00ED2015">
      <w:pPr>
        <w:spacing w:line="276" w:lineRule="auto"/>
        <w:ind w:left="720" w:firstLine="720"/>
        <w:jc w:val="both"/>
        <w:rPr>
          <w:rFonts w:ascii="Times New Roman" w:hAnsi="Times New Roman"/>
          <w:sz w:val="22"/>
          <w:szCs w:val="22"/>
        </w:rPr>
      </w:pPr>
      <w:proofErr w:type="gramStart"/>
      <w:r w:rsidRPr="00FE0B2D">
        <w:rPr>
          <w:rFonts w:ascii="Times New Roman" w:hAnsi="Times New Roman"/>
          <w:sz w:val="22"/>
          <w:szCs w:val="22"/>
        </w:rPr>
        <w:t>temperature</w:t>
      </w:r>
      <w:proofErr w:type="gramEnd"/>
      <w:r w:rsidRPr="00FE0B2D">
        <w:rPr>
          <w:rFonts w:ascii="Times New Roman" w:hAnsi="Times New Roman"/>
          <w:sz w:val="22"/>
          <w:szCs w:val="22"/>
        </w:rPr>
        <w:t xml:space="preserve"> </w:t>
      </w:r>
      <w:r w:rsidR="00255912" w:rsidRPr="00FE0B2D">
        <w:rPr>
          <w:rFonts w:ascii="Times New Roman" w:hAnsi="Times New Roman"/>
          <w:sz w:val="22"/>
          <w:szCs w:val="22"/>
        </w:rPr>
        <w:t>exceed</w:t>
      </w:r>
      <w:r w:rsidRPr="00FE0B2D">
        <w:rPr>
          <w:rFonts w:ascii="Times New Roman" w:hAnsi="Times New Roman"/>
          <w:sz w:val="22"/>
          <w:szCs w:val="22"/>
        </w:rPr>
        <w:t>s 65</w:t>
      </w:r>
      <w:r w:rsidRPr="00FE0B2D">
        <w:rPr>
          <w:rFonts w:ascii="Times New Roman" w:hAnsi="Times New Roman"/>
          <w:sz w:val="22"/>
          <w:szCs w:val="22"/>
          <w:vertAlign w:val="superscript"/>
        </w:rPr>
        <w:t>o</w:t>
      </w:r>
      <w:r w:rsidR="00255912" w:rsidRPr="00FE0B2D">
        <w:rPr>
          <w:rFonts w:ascii="Times New Roman" w:hAnsi="Times New Roman"/>
          <w:sz w:val="22"/>
          <w:szCs w:val="22"/>
        </w:rPr>
        <w:t xml:space="preserve"> F)</w:t>
      </w:r>
    </w:p>
    <w:p w:rsidR="000B10B6" w:rsidRPr="00FE0B2D" w:rsidRDefault="000B10B6" w:rsidP="00ED2015">
      <w:pPr>
        <w:spacing w:line="276" w:lineRule="auto"/>
        <w:ind w:left="720" w:firstLine="720"/>
        <w:jc w:val="both"/>
        <w:rPr>
          <w:rFonts w:ascii="Times New Roman" w:hAnsi="Times New Roman"/>
          <w:sz w:val="22"/>
          <w:szCs w:val="22"/>
        </w:rPr>
      </w:pPr>
    </w:p>
    <w:p w:rsidR="00D768D0" w:rsidRPr="00FE0B2D" w:rsidRDefault="00255912" w:rsidP="00ED2015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FE0B2D">
        <w:rPr>
          <w:rFonts w:ascii="Times New Roman" w:hAnsi="Times New Roman"/>
          <w:sz w:val="22"/>
          <w:szCs w:val="22"/>
        </w:rPr>
        <w:t>HDD</w:t>
      </w:r>
      <w:r w:rsidR="00D768D0" w:rsidRPr="00FE0B2D">
        <w:rPr>
          <w:rFonts w:ascii="Times New Roman" w:hAnsi="Times New Roman"/>
          <w:sz w:val="22"/>
          <w:szCs w:val="22"/>
        </w:rPr>
        <w:tab/>
      </w:r>
      <w:r w:rsidRPr="00FE0B2D">
        <w:rPr>
          <w:rFonts w:ascii="Times New Roman" w:hAnsi="Times New Roman"/>
          <w:sz w:val="22"/>
          <w:szCs w:val="22"/>
        </w:rPr>
        <w:tab/>
        <w:t>Heating degree days</w:t>
      </w:r>
      <w:r w:rsidR="0006461F" w:rsidRPr="00FE0B2D">
        <w:rPr>
          <w:rFonts w:ascii="Times New Roman" w:hAnsi="Times New Roman"/>
          <w:sz w:val="22"/>
          <w:szCs w:val="22"/>
        </w:rPr>
        <w:t>,</w:t>
      </w:r>
      <w:r w:rsidRPr="00FE0B2D">
        <w:rPr>
          <w:rFonts w:ascii="Times New Roman" w:hAnsi="Times New Roman"/>
          <w:sz w:val="22"/>
          <w:szCs w:val="22"/>
        </w:rPr>
        <w:t xml:space="preserve"> </w:t>
      </w:r>
      <w:r w:rsidR="00D768D0" w:rsidRPr="00FE0B2D">
        <w:rPr>
          <w:rFonts w:ascii="Times New Roman" w:hAnsi="Times New Roman"/>
          <w:sz w:val="22"/>
          <w:szCs w:val="22"/>
        </w:rPr>
        <w:t>d</w:t>
      </w:r>
      <w:r w:rsidRPr="00FE0B2D">
        <w:rPr>
          <w:rFonts w:ascii="Times New Roman" w:hAnsi="Times New Roman"/>
          <w:sz w:val="22"/>
          <w:szCs w:val="22"/>
        </w:rPr>
        <w:t>ifference</w:t>
      </w:r>
      <w:r w:rsidR="00FE0B2D">
        <w:rPr>
          <w:rFonts w:ascii="Times New Roman" w:hAnsi="Times New Roman"/>
          <w:sz w:val="22"/>
          <w:szCs w:val="22"/>
        </w:rPr>
        <w:tab/>
      </w:r>
      <w:r w:rsidRPr="00FE0B2D">
        <w:rPr>
          <w:rFonts w:ascii="Times New Roman" w:hAnsi="Times New Roman"/>
          <w:sz w:val="22"/>
          <w:szCs w:val="22"/>
        </w:rPr>
        <w:tab/>
        <w:t>Number of degrees</w:t>
      </w:r>
      <w:r w:rsidRPr="00FE0B2D">
        <w:rPr>
          <w:rFonts w:ascii="Times New Roman" w:hAnsi="Times New Roman"/>
          <w:sz w:val="22"/>
          <w:szCs w:val="22"/>
        </w:rPr>
        <w:tab/>
        <w:t>N</w:t>
      </w:r>
      <w:r w:rsidR="00686373" w:rsidRPr="00FE0B2D">
        <w:rPr>
          <w:rFonts w:ascii="Times New Roman" w:hAnsi="Times New Roman"/>
          <w:sz w:val="22"/>
          <w:szCs w:val="22"/>
        </w:rPr>
        <w:t>C</w:t>
      </w:r>
      <w:r w:rsidRPr="00FE0B2D">
        <w:rPr>
          <w:rFonts w:ascii="Times New Roman" w:hAnsi="Times New Roman"/>
          <w:sz w:val="22"/>
          <w:szCs w:val="22"/>
        </w:rPr>
        <w:t>D</w:t>
      </w:r>
      <w:r w:rsidR="00D768D0" w:rsidRPr="00FE0B2D">
        <w:rPr>
          <w:rFonts w:ascii="Times New Roman" w:hAnsi="Times New Roman"/>
          <w:sz w:val="22"/>
          <w:szCs w:val="22"/>
        </w:rPr>
        <w:t>C</w:t>
      </w:r>
    </w:p>
    <w:p w:rsidR="00D768D0" w:rsidRPr="00FE0B2D" w:rsidRDefault="00D768D0" w:rsidP="00ED2015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FE0B2D">
        <w:rPr>
          <w:rFonts w:ascii="Times New Roman" w:hAnsi="Times New Roman"/>
          <w:sz w:val="22"/>
          <w:szCs w:val="22"/>
        </w:rPr>
        <w:tab/>
      </w:r>
      <w:r w:rsidRPr="00FE0B2D">
        <w:rPr>
          <w:rFonts w:ascii="Times New Roman" w:hAnsi="Times New Roman"/>
          <w:sz w:val="22"/>
          <w:szCs w:val="22"/>
        </w:rPr>
        <w:tab/>
      </w:r>
      <w:proofErr w:type="gramStart"/>
      <w:r w:rsidR="00255912" w:rsidRPr="00FE0B2D">
        <w:rPr>
          <w:rFonts w:ascii="Times New Roman" w:hAnsi="Times New Roman"/>
          <w:sz w:val="22"/>
          <w:szCs w:val="22"/>
        </w:rPr>
        <w:t>between</w:t>
      </w:r>
      <w:proofErr w:type="gramEnd"/>
      <w:r w:rsidR="00255912" w:rsidRPr="00FE0B2D">
        <w:rPr>
          <w:rFonts w:ascii="Times New Roman" w:hAnsi="Times New Roman"/>
          <w:sz w:val="22"/>
          <w:szCs w:val="22"/>
        </w:rPr>
        <w:t xml:space="preserve"> </w:t>
      </w:r>
      <w:r w:rsidRPr="00FE0B2D">
        <w:rPr>
          <w:rFonts w:ascii="Times New Roman" w:hAnsi="Times New Roman"/>
          <w:sz w:val="22"/>
          <w:szCs w:val="22"/>
        </w:rPr>
        <w:t xml:space="preserve">daily average temperature </w:t>
      </w:r>
    </w:p>
    <w:p w:rsidR="00255912" w:rsidRPr="00FE0B2D" w:rsidRDefault="00D768D0" w:rsidP="00ED2015">
      <w:pPr>
        <w:spacing w:line="276" w:lineRule="auto"/>
        <w:ind w:left="720" w:firstLine="720"/>
        <w:jc w:val="both"/>
        <w:rPr>
          <w:rFonts w:ascii="Times New Roman" w:hAnsi="Times New Roman"/>
          <w:sz w:val="22"/>
          <w:szCs w:val="22"/>
        </w:rPr>
      </w:pPr>
      <w:proofErr w:type="gramStart"/>
      <w:r w:rsidRPr="00FE0B2D">
        <w:rPr>
          <w:rFonts w:ascii="Times New Roman" w:hAnsi="Times New Roman"/>
          <w:sz w:val="22"/>
          <w:szCs w:val="22"/>
        </w:rPr>
        <w:t>and</w:t>
      </w:r>
      <w:proofErr w:type="gramEnd"/>
      <w:r w:rsidRPr="00FE0B2D">
        <w:rPr>
          <w:rFonts w:ascii="Times New Roman" w:hAnsi="Times New Roman"/>
          <w:sz w:val="22"/>
          <w:szCs w:val="22"/>
        </w:rPr>
        <w:t xml:space="preserve"> </w:t>
      </w:r>
      <w:r w:rsidR="00255912" w:rsidRPr="00FE0B2D">
        <w:rPr>
          <w:rFonts w:ascii="Times New Roman" w:hAnsi="Times New Roman"/>
          <w:sz w:val="22"/>
          <w:szCs w:val="22"/>
        </w:rPr>
        <w:t>65</w:t>
      </w:r>
      <w:r w:rsidR="00255912" w:rsidRPr="00FE0B2D">
        <w:rPr>
          <w:rFonts w:ascii="Times New Roman" w:hAnsi="Times New Roman"/>
          <w:sz w:val="22"/>
          <w:szCs w:val="22"/>
          <w:vertAlign w:val="superscript"/>
        </w:rPr>
        <w:t>o</w:t>
      </w:r>
      <w:r w:rsidR="00255912" w:rsidRPr="00FE0B2D">
        <w:rPr>
          <w:rFonts w:ascii="Times New Roman" w:hAnsi="Times New Roman"/>
          <w:sz w:val="22"/>
          <w:szCs w:val="22"/>
        </w:rPr>
        <w:t xml:space="preserve"> F </w:t>
      </w:r>
      <w:r w:rsidRPr="00FE0B2D">
        <w:rPr>
          <w:rFonts w:ascii="Times New Roman" w:hAnsi="Times New Roman"/>
          <w:sz w:val="22"/>
          <w:szCs w:val="22"/>
        </w:rPr>
        <w:t>(</w:t>
      </w:r>
      <w:r w:rsidR="00255912" w:rsidRPr="00FE0B2D">
        <w:rPr>
          <w:rFonts w:ascii="Times New Roman" w:hAnsi="Times New Roman"/>
          <w:sz w:val="22"/>
          <w:szCs w:val="22"/>
        </w:rPr>
        <w:t xml:space="preserve">when </w:t>
      </w:r>
      <w:r w:rsidRPr="00FE0B2D">
        <w:rPr>
          <w:rFonts w:ascii="Times New Roman" w:hAnsi="Times New Roman"/>
          <w:sz w:val="22"/>
          <w:szCs w:val="22"/>
        </w:rPr>
        <w:t xml:space="preserve">daily </w:t>
      </w:r>
      <w:r w:rsidR="00255912" w:rsidRPr="00FE0B2D">
        <w:rPr>
          <w:rFonts w:ascii="Times New Roman" w:hAnsi="Times New Roman"/>
          <w:sz w:val="22"/>
          <w:szCs w:val="22"/>
        </w:rPr>
        <w:t xml:space="preserve">average </w:t>
      </w:r>
    </w:p>
    <w:p w:rsidR="00255912" w:rsidRPr="00FE0B2D" w:rsidRDefault="00D768D0" w:rsidP="00ED2015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FE0B2D">
        <w:rPr>
          <w:rFonts w:ascii="Times New Roman" w:hAnsi="Times New Roman"/>
          <w:sz w:val="22"/>
          <w:szCs w:val="22"/>
        </w:rPr>
        <w:tab/>
      </w:r>
      <w:r w:rsidR="00255912" w:rsidRPr="00FE0B2D">
        <w:rPr>
          <w:rFonts w:ascii="Times New Roman" w:hAnsi="Times New Roman"/>
          <w:sz w:val="22"/>
          <w:szCs w:val="22"/>
        </w:rPr>
        <w:tab/>
      </w:r>
      <w:proofErr w:type="gramStart"/>
      <w:r w:rsidR="00255912" w:rsidRPr="00FE0B2D">
        <w:rPr>
          <w:rFonts w:ascii="Times New Roman" w:hAnsi="Times New Roman"/>
          <w:sz w:val="22"/>
          <w:szCs w:val="22"/>
        </w:rPr>
        <w:t>temperature</w:t>
      </w:r>
      <w:proofErr w:type="gramEnd"/>
      <w:r w:rsidR="00255912" w:rsidRPr="00FE0B2D">
        <w:rPr>
          <w:rFonts w:ascii="Times New Roman" w:hAnsi="Times New Roman"/>
          <w:sz w:val="22"/>
          <w:szCs w:val="22"/>
        </w:rPr>
        <w:t xml:space="preserve"> is below 65</w:t>
      </w:r>
      <w:r w:rsidR="00255912" w:rsidRPr="00FE0B2D">
        <w:rPr>
          <w:rFonts w:ascii="Times New Roman" w:hAnsi="Times New Roman"/>
          <w:sz w:val="22"/>
          <w:szCs w:val="22"/>
          <w:vertAlign w:val="superscript"/>
        </w:rPr>
        <w:t>o</w:t>
      </w:r>
      <w:r w:rsidR="00255912" w:rsidRPr="00FE0B2D">
        <w:rPr>
          <w:rFonts w:ascii="Times New Roman" w:hAnsi="Times New Roman"/>
          <w:sz w:val="22"/>
          <w:szCs w:val="22"/>
        </w:rPr>
        <w:t xml:space="preserve"> F)</w:t>
      </w:r>
    </w:p>
    <w:p w:rsidR="00DC6078" w:rsidRPr="00FE0B2D" w:rsidRDefault="00DC6078" w:rsidP="00ED2015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6F592F" w:rsidRPr="00FE0B2D" w:rsidRDefault="0031456C" w:rsidP="00ED2015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FE0B2D">
        <w:rPr>
          <w:rFonts w:ascii="Times New Roman" w:hAnsi="Times New Roman"/>
          <w:sz w:val="22"/>
          <w:szCs w:val="22"/>
        </w:rPr>
        <w:t>USP</w:t>
      </w:r>
      <w:r w:rsidR="006F592F" w:rsidRPr="00FE0B2D">
        <w:rPr>
          <w:rFonts w:ascii="Times New Roman" w:hAnsi="Times New Roman"/>
          <w:sz w:val="22"/>
          <w:szCs w:val="22"/>
        </w:rPr>
        <w:tab/>
      </w:r>
      <w:r w:rsidRPr="00FE0B2D">
        <w:rPr>
          <w:rFonts w:ascii="Times New Roman" w:hAnsi="Times New Roman"/>
          <w:sz w:val="22"/>
          <w:szCs w:val="22"/>
        </w:rPr>
        <w:tab/>
        <w:t xml:space="preserve">U.S. residential </w:t>
      </w:r>
      <w:r w:rsidR="006F592F" w:rsidRPr="00FE0B2D">
        <w:rPr>
          <w:rFonts w:ascii="Times New Roman" w:hAnsi="Times New Roman"/>
          <w:sz w:val="22"/>
          <w:szCs w:val="22"/>
        </w:rPr>
        <w:t xml:space="preserve">average </w:t>
      </w:r>
      <w:r w:rsidRPr="00FE0B2D">
        <w:rPr>
          <w:rFonts w:ascii="Times New Roman" w:hAnsi="Times New Roman"/>
          <w:sz w:val="22"/>
          <w:szCs w:val="22"/>
        </w:rPr>
        <w:t xml:space="preserve">electricity </w:t>
      </w:r>
      <w:r w:rsidRPr="00FE0B2D">
        <w:rPr>
          <w:rFonts w:ascii="Times New Roman" w:hAnsi="Times New Roman"/>
          <w:sz w:val="22"/>
          <w:szCs w:val="22"/>
        </w:rPr>
        <w:tab/>
      </w:r>
      <w:r w:rsidRPr="00FE0B2D">
        <w:rPr>
          <w:rFonts w:ascii="Times New Roman" w:hAnsi="Times New Roman"/>
          <w:color w:val="000000"/>
          <w:sz w:val="22"/>
          <w:szCs w:val="22"/>
        </w:rPr>
        <w:t xml:space="preserve">Cents per </w:t>
      </w:r>
      <w:r w:rsidR="006C4B52" w:rsidRPr="00FE0B2D">
        <w:rPr>
          <w:rFonts w:ascii="Times New Roman" w:hAnsi="Times New Roman"/>
          <w:color w:val="000000"/>
          <w:sz w:val="22"/>
          <w:szCs w:val="22"/>
        </w:rPr>
        <w:t>KWH</w:t>
      </w:r>
      <w:r w:rsidR="00FE0B2D">
        <w:rPr>
          <w:rFonts w:ascii="Times New Roman" w:hAnsi="Times New Roman"/>
          <w:color w:val="000000"/>
          <w:sz w:val="22"/>
          <w:szCs w:val="22"/>
        </w:rPr>
        <w:tab/>
      </w:r>
      <w:r w:rsidRPr="00FE0B2D">
        <w:rPr>
          <w:rFonts w:ascii="Times New Roman" w:hAnsi="Times New Roman"/>
          <w:color w:val="000000"/>
          <w:sz w:val="22"/>
          <w:szCs w:val="22"/>
        </w:rPr>
        <w:tab/>
      </w:r>
      <w:r w:rsidRPr="00FE0B2D">
        <w:rPr>
          <w:rFonts w:ascii="Times New Roman" w:hAnsi="Times New Roman"/>
          <w:sz w:val="22"/>
          <w:szCs w:val="22"/>
        </w:rPr>
        <w:t>E</w:t>
      </w:r>
      <w:r w:rsidR="00BB37C3" w:rsidRPr="00FE0B2D">
        <w:rPr>
          <w:rFonts w:ascii="Times New Roman" w:hAnsi="Times New Roman"/>
          <w:sz w:val="22"/>
          <w:szCs w:val="22"/>
        </w:rPr>
        <w:t>I</w:t>
      </w:r>
      <w:r w:rsidR="006C4B52" w:rsidRPr="00FE0B2D">
        <w:rPr>
          <w:rFonts w:ascii="Times New Roman" w:hAnsi="Times New Roman"/>
          <w:sz w:val="22"/>
          <w:szCs w:val="22"/>
        </w:rPr>
        <w:t>A</w:t>
      </w:r>
      <w:r w:rsidR="00BB37C3" w:rsidRPr="00FE0B2D">
        <w:rPr>
          <w:rFonts w:ascii="Times New Roman" w:hAnsi="Times New Roman"/>
          <w:sz w:val="22"/>
          <w:szCs w:val="22"/>
        </w:rPr>
        <w:t xml:space="preserve"> </w:t>
      </w:r>
    </w:p>
    <w:p w:rsidR="00215DCB" w:rsidRPr="00FE0B2D" w:rsidRDefault="006C4B52" w:rsidP="00ED2015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FE0B2D">
        <w:rPr>
          <w:rFonts w:ascii="Times New Roman" w:hAnsi="Times New Roman"/>
          <w:sz w:val="22"/>
          <w:szCs w:val="22"/>
        </w:rPr>
        <w:tab/>
      </w:r>
      <w:r w:rsidRPr="00FE0B2D">
        <w:rPr>
          <w:rFonts w:ascii="Times New Roman" w:hAnsi="Times New Roman"/>
          <w:sz w:val="22"/>
          <w:szCs w:val="22"/>
        </w:rPr>
        <w:tab/>
      </w:r>
      <w:proofErr w:type="gramStart"/>
      <w:r w:rsidRPr="00FE0B2D">
        <w:rPr>
          <w:rFonts w:ascii="Times New Roman" w:hAnsi="Times New Roman"/>
          <w:sz w:val="22"/>
          <w:szCs w:val="22"/>
        </w:rPr>
        <w:t>p</w:t>
      </w:r>
      <w:r w:rsidR="00FB5B08" w:rsidRPr="00FE0B2D">
        <w:rPr>
          <w:rFonts w:ascii="Times New Roman" w:hAnsi="Times New Roman"/>
          <w:sz w:val="22"/>
          <w:szCs w:val="22"/>
        </w:rPr>
        <w:t>rice</w:t>
      </w:r>
      <w:proofErr w:type="gramEnd"/>
    </w:p>
    <w:p w:rsidR="00BB37C3" w:rsidRPr="00FE0B2D" w:rsidRDefault="00BB37C3" w:rsidP="00ED2015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6C4B52" w:rsidRPr="00FE0B2D" w:rsidRDefault="006C4B52" w:rsidP="00ED2015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215DCB" w:rsidRPr="00FE0B2D" w:rsidRDefault="0031456C" w:rsidP="00ED2015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FE0B2D">
        <w:rPr>
          <w:rFonts w:ascii="Times New Roman" w:hAnsi="Times New Roman"/>
          <w:sz w:val="22"/>
          <w:szCs w:val="22"/>
        </w:rPr>
        <w:t>EST</w:t>
      </w:r>
      <w:r w:rsidR="000E0C20" w:rsidRPr="00FE0B2D">
        <w:rPr>
          <w:rFonts w:ascii="Times New Roman" w:hAnsi="Times New Roman"/>
          <w:sz w:val="22"/>
          <w:szCs w:val="22"/>
        </w:rPr>
        <w:tab/>
      </w:r>
      <w:r w:rsidRPr="00FE0B2D">
        <w:rPr>
          <w:rFonts w:ascii="Times New Roman" w:hAnsi="Times New Roman"/>
          <w:sz w:val="22"/>
          <w:szCs w:val="22"/>
        </w:rPr>
        <w:tab/>
      </w:r>
      <w:r w:rsidR="00DC6078" w:rsidRPr="00FE0B2D">
        <w:rPr>
          <w:rFonts w:ascii="Times New Roman" w:hAnsi="Times New Roman"/>
          <w:sz w:val="22"/>
          <w:szCs w:val="22"/>
        </w:rPr>
        <w:t>National fixed asset p</w:t>
      </w:r>
      <w:r w:rsidRPr="00FE0B2D">
        <w:rPr>
          <w:rFonts w:ascii="Times New Roman" w:hAnsi="Times New Roman"/>
          <w:sz w:val="22"/>
          <w:szCs w:val="22"/>
        </w:rPr>
        <w:t>ri</w:t>
      </w:r>
      <w:r w:rsidR="00DC6078" w:rsidRPr="00FE0B2D">
        <w:rPr>
          <w:rFonts w:ascii="Times New Roman" w:hAnsi="Times New Roman"/>
          <w:sz w:val="22"/>
          <w:szCs w:val="22"/>
        </w:rPr>
        <w:t>c</w:t>
      </w:r>
      <w:r w:rsidRPr="00FE0B2D">
        <w:rPr>
          <w:rFonts w:ascii="Times New Roman" w:hAnsi="Times New Roman"/>
          <w:sz w:val="22"/>
          <w:szCs w:val="22"/>
        </w:rPr>
        <w:t xml:space="preserve">e </w:t>
      </w:r>
      <w:r w:rsidR="00DC6078" w:rsidRPr="00FE0B2D">
        <w:rPr>
          <w:rFonts w:ascii="Times New Roman" w:hAnsi="Times New Roman"/>
          <w:sz w:val="22"/>
          <w:szCs w:val="22"/>
        </w:rPr>
        <w:t>deflator</w:t>
      </w:r>
      <w:r w:rsidRPr="00FE0B2D">
        <w:rPr>
          <w:rFonts w:ascii="Times New Roman" w:hAnsi="Times New Roman"/>
          <w:sz w:val="22"/>
          <w:szCs w:val="22"/>
        </w:rPr>
        <w:t xml:space="preserve"> </w:t>
      </w:r>
      <w:r w:rsidR="00FB5B08" w:rsidRPr="00FE0B2D">
        <w:rPr>
          <w:rFonts w:ascii="Times New Roman" w:hAnsi="Times New Roman"/>
          <w:sz w:val="22"/>
          <w:szCs w:val="22"/>
        </w:rPr>
        <w:tab/>
        <w:t>Index, 2009</w:t>
      </w:r>
      <w:r w:rsidR="00215DCB" w:rsidRPr="00FE0B2D">
        <w:rPr>
          <w:rFonts w:ascii="Times New Roman" w:hAnsi="Times New Roman"/>
          <w:sz w:val="22"/>
          <w:szCs w:val="22"/>
        </w:rPr>
        <w:t>=100</w:t>
      </w:r>
      <w:r w:rsidR="00215DCB" w:rsidRPr="00FE0B2D">
        <w:rPr>
          <w:rFonts w:ascii="Times New Roman" w:hAnsi="Times New Roman"/>
          <w:sz w:val="22"/>
          <w:szCs w:val="22"/>
        </w:rPr>
        <w:tab/>
        <w:t>BEA</w:t>
      </w:r>
    </w:p>
    <w:p w:rsidR="000E0C20" w:rsidRPr="00FE0B2D" w:rsidRDefault="00DC6078" w:rsidP="00ED2015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FE0B2D">
        <w:rPr>
          <w:rFonts w:ascii="Times New Roman" w:hAnsi="Times New Roman"/>
          <w:sz w:val="22"/>
          <w:szCs w:val="22"/>
        </w:rPr>
        <w:tab/>
      </w:r>
      <w:r w:rsidRPr="00FE0B2D">
        <w:rPr>
          <w:rFonts w:ascii="Times New Roman" w:hAnsi="Times New Roman"/>
          <w:sz w:val="22"/>
          <w:szCs w:val="22"/>
        </w:rPr>
        <w:tab/>
      </w:r>
      <w:proofErr w:type="gramStart"/>
      <w:r w:rsidR="000E0C20" w:rsidRPr="00FE0B2D">
        <w:rPr>
          <w:rFonts w:ascii="Times New Roman" w:hAnsi="Times New Roman"/>
          <w:sz w:val="22"/>
          <w:szCs w:val="22"/>
        </w:rPr>
        <w:t>for</w:t>
      </w:r>
      <w:proofErr w:type="gramEnd"/>
      <w:r w:rsidR="000E0C20" w:rsidRPr="00FE0B2D">
        <w:rPr>
          <w:rFonts w:ascii="Times New Roman" w:hAnsi="Times New Roman"/>
          <w:sz w:val="22"/>
          <w:szCs w:val="22"/>
        </w:rPr>
        <w:t xml:space="preserve"> electric power structures</w:t>
      </w:r>
    </w:p>
    <w:p w:rsidR="00ED2015" w:rsidRPr="00FE0B2D" w:rsidRDefault="00ED2015" w:rsidP="00ED2015">
      <w:pPr>
        <w:jc w:val="both"/>
        <w:rPr>
          <w:rFonts w:ascii="Times New Roman" w:hAnsi="Times New Roman"/>
          <w:sz w:val="22"/>
          <w:szCs w:val="22"/>
        </w:rPr>
      </w:pPr>
    </w:p>
    <w:p w:rsidR="006C47E2" w:rsidRPr="00FE0B2D" w:rsidRDefault="00BB37C3" w:rsidP="00ED2015">
      <w:pPr>
        <w:jc w:val="both"/>
        <w:rPr>
          <w:rFonts w:ascii="Times New Roman" w:hAnsi="Times New Roman"/>
          <w:sz w:val="20"/>
        </w:rPr>
      </w:pPr>
      <w:r w:rsidRPr="00FE0B2D">
        <w:rPr>
          <w:rFonts w:ascii="Times New Roman" w:hAnsi="Times New Roman"/>
          <w:sz w:val="20"/>
        </w:rPr>
        <w:t>Notes:</w:t>
      </w:r>
    </w:p>
    <w:p w:rsidR="009616A3" w:rsidRPr="00FE0B2D" w:rsidRDefault="009616A3" w:rsidP="00ED2015">
      <w:pPr>
        <w:jc w:val="both"/>
        <w:rPr>
          <w:rFonts w:ascii="Times New Roman" w:hAnsi="Times New Roman"/>
          <w:sz w:val="20"/>
        </w:rPr>
      </w:pPr>
      <w:r w:rsidRPr="00FE0B2D">
        <w:rPr>
          <w:rFonts w:ascii="Times New Roman" w:hAnsi="Times New Roman"/>
          <w:sz w:val="20"/>
        </w:rPr>
        <w:t>KWH, Kilowatt Hours</w:t>
      </w:r>
    </w:p>
    <w:p w:rsidR="00BB37C3" w:rsidRPr="00FE0B2D" w:rsidRDefault="00BB37C3" w:rsidP="00ED2015">
      <w:pPr>
        <w:jc w:val="both"/>
        <w:rPr>
          <w:rFonts w:ascii="Times New Roman" w:hAnsi="Times New Roman"/>
          <w:sz w:val="20"/>
        </w:rPr>
      </w:pPr>
      <w:r w:rsidRPr="00FE0B2D">
        <w:rPr>
          <w:rFonts w:ascii="Times New Roman" w:hAnsi="Times New Roman"/>
          <w:sz w:val="20"/>
        </w:rPr>
        <w:t>EIA, United States Energy Information Administration</w:t>
      </w:r>
    </w:p>
    <w:p w:rsidR="006C4B52" w:rsidRPr="00FE0B2D" w:rsidRDefault="006C4B52" w:rsidP="00ED2015">
      <w:pPr>
        <w:jc w:val="both"/>
        <w:rPr>
          <w:rFonts w:ascii="Times New Roman" w:hAnsi="Times New Roman"/>
          <w:sz w:val="20"/>
        </w:rPr>
      </w:pPr>
      <w:r w:rsidRPr="00FE0B2D">
        <w:rPr>
          <w:rFonts w:ascii="Times New Roman" w:hAnsi="Times New Roman"/>
          <w:sz w:val="20"/>
        </w:rPr>
        <w:t>BEA, United States Bureau of Economic Analysis</w:t>
      </w:r>
    </w:p>
    <w:p w:rsidR="009616A3" w:rsidRPr="00FE0B2D" w:rsidRDefault="009616A3" w:rsidP="00ED2015">
      <w:pPr>
        <w:jc w:val="both"/>
        <w:rPr>
          <w:rFonts w:ascii="Times New Roman" w:hAnsi="Times New Roman"/>
          <w:sz w:val="20"/>
        </w:rPr>
      </w:pPr>
      <w:r w:rsidRPr="00FE0B2D">
        <w:rPr>
          <w:rFonts w:ascii="Times New Roman" w:hAnsi="Times New Roman"/>
          <w:sz w:val="20"/>
        </w:rPr>
        <w:t>N</w:t>
      </w:r>
      <w:r w:rsidR="00686373" w:rsidRPr="00FE0B2D">
        <w:rPr>
          <w:rFonts w:ascii="Times New Roman" w:hAnsi="Times New Roman"/>
          <w:sz w:val="20"/>
        </w:rPr>
        <w:t>C</w:t>
      </w:r>
      <w:r w:rsidRPr="00FE0B2D">
        <w:rPr>
          <w:rFonts w:ascii="Times New Roman" w:hAnsi="Times New Roman"/>
          <w:sz w:val="20"/>
        </w:rPr>
        <w:t xml:space="preserve">DC, National </w:t>
      </w:r>
      <w:r w:rsidR="00686373" w:rsidRPr="00FE0B2D">
        <w:rPr>
          <w:rFonts w:ascii="Times New Roman" w:hAnsi="Times New Roman"/>
          <w:sz w:val="20"/>
        </w:rPr>
        <w:t xml:space="preserve">Climatic </w:t>
      </w:r>
      <w:r w:rsidRPr="00FE0B2D">
        <w:rPr>
          <w:rFonts w:ascii="Times New Roman" w:hAnsi="Times New Roman"/>
          <w:sz w:val="20"/>
        </w:rPr>
        <w:t>Data Center</w:t>
      </w:r>
    </w:p>
    <w:p w:rsidR="00011F2F" w:rsidRPr="00E63AED" w:rsidRDefault="00011F2F" w:rsidP="00ED2015">
      <w:pPr>
        <w:spacing w:line="480" w:lineRule="auto"/>
        <w:jc w:val="both"/>
        <w:rPr>
          <w:rFonts w:ascii="Times New Roman" w:hAnsi="Times New Roman"/>
          <w:szCs w:val="24"/>
        </w:rPr>
      </w:pPr>
    </w:p>
    <w:p w:rsidR="0082653D" w:rsidRDefault="0082653D" w:rsidP="00362DC2">
      <w:pPr>
        <w:spacing w:line="480" w:lineRule="auto"/>
        <w:jc w:val="both"/>
        <w:rPr>
          <w:rFonts w:asciiTheme="minorHAnsi" w:hAnsiTheme="minorHAnsi"/>
        </w:rPr>
      </w:pPr>
    </w:p>
    <w:p w:rsidR="00445E16" w:rsidRDefault="00445E16" w:rsidP="00362DC2">
      <w:pPr>
        <w:spacing w:line="480" w:lineRule="auto"/>
        <w:jc w:val="both"/>
        <w:rPr>
          <w:rFonts w:asciiTheme="minorHAnsi" w:hAnsiTheme="minorHAnsi"/>
        </w:rPr>
      </w:pPr>
    </w:p>
    <w:p w:rsidR="00445E16" w:rsidRDefault="00445E16" w:rsidP="007D298A">
      <w:pPr>
        <w:jc w:val="both"/>
        <w:rPr>
          <w:rFonts w:ascii="Times New Roman" w:hAnsi="Times New Roman"/>
          <w:b/>
          <w:sz w:val="22"/>
          <w:szCs w:val="22"/>
        </w:rPr>
      </w:pPr>
    </w:p>
    <w:p w:rsidR="003443C9" w:rsidRPr="00FE0B2D" w:rsidRDefault="003443C9" w:rsidP="007D298A">
      <w:pPr>
        <w:jc w:val="both"/>
        <w:rPr>
          <w:rFonts w:ascii="Times New Roman" w:hAnsi="Times New Roman"/>
          <w:sz w:val="22"/>
          <w:szCs w:val="22"/>
        </w:rPr>
      </w:pPr>
      <w:proofErr w:type="gramStart"/>
      <w:r w:rsidRPr="00FE0B2D">
        <w:rPr>
          <w:rFonts w:ascii="Times New Roman" w:hAnsi="Times New Roman"/>
          <w:b/>
          <w:sz w:val="22"/>
          <w:szCs w:val="22"/>
        </w:rPr>
        <w:lastRenderedPageBreak/>
        <w:t>Table 2</w:t>
      </w:r>
      <w:r w:rsidR="007D298A" w:rsidRPr="00FE0B2D">
        <w:rPr>
          <w:rFonts w:ascii="Times New Roman" w:hAnsi="Times New Roman"/>
          <w:b/>
          <w:sz w:val="22"/>
          <w:szCs w:val="22"/>
        </w:rPr>
        <w:t>.</w:t>
      </w:r>
      <w:proofErr w:type="gramEnd"/>
      <w:r w:rsidRPr="00FE0B2D">
        <w:rPr>
          <w:rFonts w:ascii="Times New Roman" w:hAnsi="Times New Roman"/>
          <w:b/>
          <w:sz w:val="22"/>
          <w:szCs w:val="22"/>
        </w:rPr>
        <w:t xml:space="preserve"> Descriptive Statistics</w:t>
      </w:r>
    </w:p>
    <w:p w:rsidR="007D298A" w:rsidRPr="00FE0B2D" w:rsidRDefault="007D298A" w:rsidP="007D298A">
      <w:pPr>
        <w:jc w:val="both"/>
        <w:rPr>
          <w:rFonts w:ascii="Times New Roman" w:hAnsi="Times New Roman"/>
          <w:sz w:val="22"/>
          <w:szCs w:val="22"/>
        </w:rPr>
      </w:pPr>
    </w:p>
    <w:p w:rsidR="001F1859" w:rsidRPr="00FE0B2D" w:rsidRDefault="007D298A" w:rsidP="007D298A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000000"/>
          <w:sz w:val="22"/>
          <w:szCs w:val="22"/>
        </w:rPr>
      </w:pPr>
      <w:r w:rsidRPr="00FE0B2D">
        <w:rPr>
          <w:rFonts w:ascii="Times New Roman" w:hAnsi="Times New Roman"/>
          <w:b/>
          <w:bCs/>
          <w:color w:val="000000"/>
          <w:sz w:val="22"/>
          <w:szCs w:val="22"/>
        </w:rPr>
        <w:t>Variable</w:t>
      </w:r>
      <w:r w:rsidR="001F1859" w:rsidRPr="00FE0B2D"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 w:rsidR="001F1859" w:rsidRPr="00FE0B2D">
        <w:rPr>
          <w:rFonts w:ascii="Times New Roman" w:hAnsi="Times New Roman"/>
          <w:b/>
          <w:color w:val="000000"/>
          <w:sz w:val="22"/>
          <w:szCs w:val="22"/>
        </w:rPr>
        <w:t>KWHR</w:t>
      </w:r>
      <w:r w:rsidR="001F1859" w:rsidRPr="00FE0B2D">
        <w:rPr>
          <w:rFonts w:ascii="Times New Roman" w:hAnsi="Times New Roman"/>
          <w:b/>
          <w:color w:val="000000"/>
          <w:sz w:val="22"/>
          <w:szCs w:val="22"/>
        </w:rPr>
        <w:tab/>
        <w:t>P</w:t>
      </w:r>
      <w:r w:rsidR="001F1859" w:rsidRPr="00FE0B2D">
        <w:rPr>
          <w:rFonts w:ascii="Times New Roman" w:hAnsi="Times New Roman"/>
          <w:b/>
          <w:color w:val="000000"/>
          <w:sz w:val="22"/>
          <w:szCs w:val="22"/>
        </w:rPr>
        <w:tab/>
      </w:r>
      <w:r w:rsidR="00151422" w:rsidRPr="00FE0B2D">
        <w:rPr>
          <w:rFonts w:ascii="Times New Roman" w:hAnsi="Times New Roman"/>
          <w:b/>
          <w:color w:val="000000"/>
          <w:sz w:val="22"/>
          <w:szCs w:val="22"/>
        </w:rPr>
        <w:tab/>
        <w:t>Y</w:t>
      </w:r>
      <w:r w:rsidR="00151422" w:rsidRPr="00FE0B2D">
        <w:rPr>
          <w:rFonts w:ascii="Times New Roman" w:hAnsi="Times New Roman"/>
          <w:b/>
          <w:color w:val="000000"/>
          <w:sz w:val="22"/>
          <w:szCs w:val="22"/>
        </w:rPr>
        <w:tab/>
      </w:r>
      <w:r w:rsidR="00151422" w:rsidRPr="00FE0B2D">
        <w:rPr>
          <w:rFonts w:ascii="Times New Roman" w:hAnsi="Times New Roman"/>
          <w:b/>
          <w:color w:val="000000"/>
          <w:sz w:val="22"/>
          <w:szCs w:val="22"/>
        </w:rPr>
        <w:tab/>
        <w:t>PG</w:t>
      </w:r>
      <w:r w:rsidR="00151422" w:rsidRPr="00FE0B2D">
        <w:rPr>
          <w:rFonts w:ascii="Times New Roman" w:hAnsi="Times New Roman"/>
          <w:b/>
          <w:color w:val="000000"/>
          <w:sz w:val="22"/>
          <w:szCs w:val="22"/>
        </w:rPr>
        <w:tab/>
      </w:r>
      <w:r w:rsidR="00C21356" w:rsidRPr="00FE0B2D">
        <w:rPr>
          <w:rFonts w:ascii="Times New Roman" w:hAnsi="Times New Roman"/>
          <w:b/>
          <w:color w:val="000000"/>
          <w:sz w:val="22"/>
          <w:szCs w:val="22"/>
        </w:rPr>
        <w:tab/>
      </w:r>
      <w:r w:rsidR="00A94A68" w:rsidRPr="00FE0B2D">
        <w:rPr>
          <w:rFonts w:ascii="Times New Roman" w:hAnsi="Times New Roman"/>
          <w:b/>
          <w:color w:val="000000"/>
          <w:sz w:val="22"/>
          <w:szCs w:val="22"/>
        </w:rPr>
        <w:t>H</w:t>
      </w:r>
      <w:r w:rsidR="00C21356" w:rsidRPr="00FE0B2D">
        <w:rPr>
          <w:rFonts w:ascii="Times New Roman" w:hAnsi="Times New Roman"/>
          <w:b/>
          <w:color w:val="000000"/>
          <w:sz w:val="22"/>
          <w:szCs w:val="22"/>
        </w:rPr>
        <w:t>DD</w:t>
      </w:r>
      <w:r w:rsidR="00C21356" w:rsidRPr="00FE0B2D">
        <w:rPr>
          <w:rFonts w:ascii="Times New Roman" w:hAnsi="Times New Roman"/>
          <w:b/>
          <w:color w:val="000000"/>
          <w:sz w:val="22"/>
          <w:szCs w:val="22"/>
        </w:rPr>
        <w:tab/>
      </w:r>
      <w:r w:rsidR="00C21356" w:rsidRPr="00FE0B2D">
        <w:rPr>
          <w:rFonts w:ascii="Times New Roman" w:hAnsi="Times New Roman"/>
          <w:b/>
          <w:color w:val="000000"/>
          <w:sz w:val="22"/>
          <w:szCs w:val="22"/>
        </w:rPr>
        <w:tab/>
      </w:r>
      <w:r w:rsidR="00A94A68" w:rsidRPr="00FE0B2D">
        <w:rPr>
          <w:rFonts w:ascii="Times New Roman" w:hAnsi="Times New Roman"/>
          <w:b/>
          <w:color w:val="000000"/>
          <w:sz w:val="22"/>
          <w:szCs w:val="22"/>
        </w:rPr>
        <w:t>C</w:t>
      </w:r>
      <w:r w:rsidR="00C21356" w:rsidRPr="00FE0B2D">
        <w:rPr>
          <w:rFonts w:ascii="Times New Roman" w:hAnsi="Times New Roman"/>
          <w:b/>
          <w:color w:val="000000"/>
          <w:sz w:val="22"/>
          <w:szCs w:val="22"/>
        </w:rPr>
        <w:t>DD</w:t>
      </w:r>
      <w:r w:rsidR="00151422" w:rsidRPr="00FE0B2D">
        <w:rPr>
          <w:rFonts w:ascii="Times New Roman" w:hAnsi="Times New Roman"/>
          <w:b/>
          <w:color w:val="000000"/>
          <w:sz w:val="22"/>
          <w:szCs w:val="22"/>
        </w:rPr>
        <w:tab/>
      </w:r>
    </w:p>
    <w:p w:rsidR="001F1859" w:rsidRPr="00FE0B2D" w:rsidRDefault="001F1859" w:rsidP="007D298A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:rsidR="001F1859" w:rsidRPr="00FE0B2D" w:rsidRDefault="001F1859" w:rsidP="007D298A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FE0B2D">
        <w:rPr>
          <w:rFonts w:ascii="Times New Roman" w:hAnsi="Times New Roman"/>
          <w:sz w:val="22"/>
          <w:szCs w:val="22"/>
        </w:rPr>
        <w:t>Mean</w:t>
      </w:r>
      <w:r w:rsidRPr="00FE0B2D">
        <w:rPr>
          <w:rFonts w:ascii="Times New Roman" w:hAnsi="Times New Roman"/>
          <w:sz w:val="22"/>
          <w:szCs w:val="22"/>
        </w:rPr>
        <w:tab/>
      </w:r>
      <w:r w:rsidR="007D298A" w:rsidRPr="00FE0B2D">
        <w:rPr>
          <w:rFonts w:ascii="Times New Roman" w:hAnsi="Times New Roman"/>
          <w:sz w:val="22"/>
          <w:szCs w:val="22"/>
        </w:rPr>
        <w:tab/>
      </w:r>
      <w:r w:rsidR="00FB5B08" w:rsidRPr="00FE0B2D">
        <w:rPr>
          <w:rFonts w:ascii="Times New Roman" w:hAnsi="Times New Roman"/>
          <w:sz w:val="22"/>
          <w:szCs w:val="22"/>
        </w:rPr>
        <w:t>11,188</w:t>
      </w:r>
      <w:r w:rsidR="00FB5B08" w:rsidRPr="00FE0B2D">
        <w:rPr>
          <w:rFonts w:ascii="Times New Roman" w:hAnsi="Times New Roman"/>
          <w:sz w:val="22"/>
          <w:szCs w:val="22"/>
        </w:rPr>
        <w:tab/>
      </w:r>
      <w:r w:rsidRPr="00FE0B2D">
        <w:rPr>
          <w:rFonts w:ascii="Times New Roman" w:hAnsi="Times New Roman"/>
          <w:sz w:val="22"/>
          <w:szCs w:val="22"/>
        </w:rPr>
        <w:tab/>
      </w:r>
      <w:r w:rsidR="00FB5B08" w:rsidRPr="00FE0B2D">
        <w:rPr>
          <w:rFonts w:ascii="Times New Roman" w:hAnsi="Times New Roman"/>
          <w:sz w:val="22"/>
          <w:szCs w:val="22"/>
        </w:rPr>
        <w:t>10.54</w:t>
      </w:r>
      <w:r w:rsidR="00151422" w:rsidRPr="00FE0B2D">
        <w:rPr>
          <w:rFonts w:ascii="Times New Roman" w:hAnsi="Times New Roman"/>
          <w:sz w:val="22"/>
          <w:szCs w:val="22"/>
        </w:rPr>
        <w:tab/>
      </w:r>
      <w:r w:rsidR="00151422" w:rsidRPr="00FE0B2D">
        <w:rPr>
          <w:rFonts w:ascii="Times New Roman" w:hAnsi="Times New Roman"/>
          <w:sz w:val="22"/>
          <w:szCs w:val="22"/>
        </w:rPr>
        <w:tab/>
      </w:r>
      <w:r w:rsidR="008208D7" w:rsidRPr="00FE0B2D">
        <w:rPr>
          <w:rFonts w:ascii="Times New Roman" w:hAnsi="Times New Roman"/>
          <w:sz w:val="22"/>
          <w:szCs w:val="22"/>
        </w:rPr>
        <w:t>32,293</w:t>
      </w:r>
      <w:r w:rsidR="00151422" w:rsidRPr="00FE0B2D">
        <w:rPr>
          <w:rFonts w:ascii="Times New Roman" w:hAnsi="Times New Roman"/>
          <w:sz w:val="22"/>
          <w:szCs w:val="22"/>
        </w:rPr>
        <w:tab/>
      </w:r>
      <w:r w:rsidR="001418F4" w:rsidRPr="00FE0B2D">
        <w:rPr>
          <w:rFonts w:ascii="Times New Roman" w:hAnsi="Times New Roman"/>
          <w:sz w:val="22"/>
          <w:szCs w:val="22"/>
        </w:rPr>
        <w:tab/>
      </w:r>
      <w:r w:rsidR="008208D7" w:rsidRPr="00FE0B2D">
        <w:rPr>
          <w:rFonts w:ascii="Times New Roman" w:hAnsi="Times New Roman"/>
          <w:sz w:val="22"/>
          <w:szCs w:val="22"/>
        </w:rPr>
        <w:t>8.24</w:t>
      </w:r>
      <w:r w:rsidRPr="00FE0B2D">
        <w:rPr>
          <w:rFonts w:ascii="Times New Roman" w:hAnsi="Times New Roman"/>
          <w:sz w:val="22"/>
          <w:szCs w:val="22"/>
        </w:rPr>
        <w:t xml:space="preserve"> </w:t>
      </w:r>
      <w:r w:rsidR="00C21356" w:rsidRPr="00FE0B2D">
        <w:rPr>
          <w:rFonts w:ascii="Times New Roman" w:hAnsi="Times New Roman"/>
          <w:sz w:val="22"/>
          <w:szCs w:val="22"/>
        </w:rPr>
        <w:tab/>
      </w:r>
      <w:r w:rsidR="00C21356" w:rsidRPr="00FE0B2D">
        <w:rPr>
          <w:rFonts w:ascii="Times New Roman" w:hAnsi="Times New Roman"/>
          <w:sz w:val="22"/>
          <w:szCs w:val="22"/>
        </w:rPr>
        <w:tab/>
      </w:r>
      <w:r w:rsidR="008208D7" w:rsidRPr="00FE0B2D">
        <w:rPr>
          <w:rFonts w:ascii="Times New Roman" w:hAnsi="Times New Roman"/>
          <w:sz w:val="22"/>
          <w:szCs w:val="22"/>
        </w:rPr>
        <w:t>3,366</w:t>
      </w:r>
      <w:r w:rsidR="00A94A68" w:rsidRPr="00FE0B2D">
        <w:rPr>
          <w:rFonts w:ascii="Times New Roman" w:hAnsi="Times New Roman"/>
          <w:sz w:val="22"/>
          <w:szCs w:val="22"/>
        </w:rPr>
        <w:tab/>
      </w:r>
      <w:r w:rsidR="00A94A68" w:rsidRPr="00FE0B2D">
        <w:rPr>
          <w:rFonts w:ascii="Times New Roman" w:hAnsi="Times New Roman"/>
          <w:sz w:val="22"/>
          <w:szCs w:val="22"/>
        </w:rPr>
        <w:tab/>
      </w:r>
      <w:r w:rsidR="008208D7" w:rsidRPr="00FE0B2D">
        <w:rPr>
          <w:rFonts w:ascii="Times New Roman" w:hAnsi="Times New Roman"/>
          <w:sz w:val="22"/>
          <w:szCs w:val="22"/>
        </w:rPr>
        <w:t>1,848</w:t>
      </w:r>
    </w:p>
    <w:p w:rsidR="001F1859" w:rsidRPr="00FE0B2D" w:rsidRDefault="001F1859" w:rsidP="007D298A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FE0B2D">
        <w:rPr>
          <w:rFonts w:ascii="Times New Roman" w:hAnsi="Times New Roman"/>
          <w:sz w:val="22"/>
          <w:szCs w:val="22"/>
        </w:rPr>
        <w:t>Median</w:t>
      </w:r>
      <w:r w:rsidR="00FE0B2D">
        <w:rPr>
          <w:rFonts w:ascii="Times New Roman" w:hAnsi="Times New Roman"/>
          <w:sz w:val="22"/>
          <w:szCs w:val="22"/>
        </w:rPr>
        <w:tab/>
      </w:r>
      <w:r w:rsidRPr="00FE0B2D">
        <w:rPr>
          <w:rFonts w:ascii="Times New Roman" w:hAnsi="Times New Roman"/>
          <w:sz w:val="22"/>
          <w:szCs w:val="22"/>
        </w:rPr>
        <w:tab/>
      </w:r>
      <w:r w:rsidR="00FB5B08" w:rsidRPr="00FE0B2D">
        <w:rPr>
          <w:rFonts w:ascii="Times New Roman" w:hAnsi="Times New Roman"/>
          <w:sz w:val="22"/>
          <w:szCs w:val="22"/>
        </w:rPr>
        <w:t>11,191</w:t>
      </w:r>
      <w:r w:rsidR="00A308BB" w:rsidRPr="00FE0B2D">
        <w:rPr>
          <w:rFonts w:ascii="Times New Roman" w:hAnsi="Times New Roman"/>
          <w:sz w:val="22"/>
          <w:szCs w:val="22"/>
        </w:rPr>
        <w:tab/>
      </w:r>
      <w:r w:rsidR="00A308BB" w:rsidRPr="00FE0B2D">
        <w:rPr>
          <w:rFonts w:ascii="Times New Roman" w:hAnsi="Times New Roman"/>
          <w:sz w:val="22"/>
          <w:szCs w:val="22"/>
        </w:rPr>
        <w:tab/>
      </w:r>
      <w:r w:rsidR="00FB5B08" w:rsidRPr="00FE0B2D">
        <w:rPr>
          <w:rFonts w:ascii="Times New Roman" w:hAnsi="Times New Roman"/>
          <w:sz w:val="22"/>
          <w:szCs w:val="22"/>
        </w:rPr>
        <w:t>10.38</w:t>
      </w:r>
      <w:r w:rsidR="00151422" w:rsidRPr="00FE0B2D">
        <w:rPr>
          <w:rFonts w:ascii="Times New Roman" w:hAnsi="Times New Roman"/>
          <w:sz w:val="22"/>
          <w:szCs w:val="22"/>
        </w:rPr>
        <w:tab/>
      </w:r>
      <w:r w:rsidR="00151422" w:rsidRPr="00FE0B2D">
        <w:rPr>
          <w:rFonts w:ascii="Times New Roman" w:hAnsi="Times New Roman"/>
          <w:sz w:val="22"/>
          <w:szCs w:val="22"/>
        </w:rPr>
        <w:tab/>
      </w:r>
      <w:r w:rsidR="008208D7" w:rsidRPr="00FE0B2D">
        <w:rPr>
          <w:rFonts w:ascii="Times New Roman" w:hAnsi="Times New Roman"/>
          <w:sz w:val="22"/>
          <w:szCs w:val="22"/>
        </w:rPr>
        <w:t>33,281</w:t>
      </w:r>
      <w:r w:rsidR="00151422" w:rsidRPr="00FE0B2D">
        <w:rPr>
          <w:rFonts w:ascii="Times New Roman" w:hAnsi="Times New Roman"/>
          <w:sz w:val="22"/>
          <w:szCs w:val="22"/>
        </w:rPr>
        <w:tab/>
      </w:r>
      <w:r w:rsidR="001418F4" w:rsidRPr="00FE0B2D">
        <w:rPr>
          <w:rFonts w:ascii="Times New Roman" w:hAnsi="Times New Roman"/>
          <w:sz w:val="22"/>
          <w:szCs w:val="22"/>
        </w:rPr>
        <w:tab/>
      </w:r>
      <w:r w:rsidR="008208D7" w:rsidRPr="00FE0B2D">
        <w:rPr>
          <w:rFonts w:ascii="Times New Roman" w:hAnsi="Times New Roman"/>
          <w:sz w:val="22"/>
          <w:szCs w:val="22"/>
        </w:rPr>
        <w:t>7.76</w:t>
      </w:r>
      <w:r w:rsidRPr="00FE0B2D">
        <w:rPr>
          <w:rFonts w:ascii="Times New Roman" w:hAnsi="Times New Roman"/>
          <w:sz w:val="22"/>
          <w:szCs w:val="22"/>
        </w:rPr>
        <w:t xml:space="preserve"> </w:t>
      </w:r>
      <w:r w:rsidR="00C21356" w:rsidRPr="00FE0B2D">
        <w:rPr>
          <w:rFonts w:ascii="Times New Roman" w:hAnsi="Times New Roman"/>
          <w:sz w:val="22"/>
          <w:szCs w:val="22"/>
        </w:rPr>
        <w:tab/>
      </w:r>
      <w:r w:rsidR="00C21356" w:rsidRPr="00FE0B2D">
        <w:rPr>
          <w:rFonts w:ascii="Times New Roman" w:hAnsi="Times New Roman"/>
          <w:sz w:val="22"/>
          <w:szCs w:val="22"/>
        </w:rPr>
        <w:tab/>
      </w:r>
      <w:r w:rsidR="008208D7" w:rsidRPr="00FE0B2D">
        <w:rPr>
          <w:rFonts w:ascii="Times New Roman" w:hAnsi="Times New Roman"/>
          <w:sz w:val="22"/>
          <w:szCs w:val="22"/>
        </w:rPr>
        <w:t>3,374</w:t>
      </w:r>
      <w:r w:rsidR="00A94A68" w:rsidRPr="00FE0B2D">
        <w:rPr>
          <w:rFonts w:ascii="Times New Roman" w:hAnsi="Times New Roman"/>
          <w:sz w:val="22"/>
          <w:szCs w:val="22"/>
        </w:rPr>
        <w:tab/>
      </w:r>
      <w:r w:rsidR="00A94A68" w:rsidRPr="00FE0B2D">
        <w:rPr>
          <w:rFonts w:ascii="Times New Roman" w:hAnsi="Times New Roman"/>
          <w:sz w:val="22"/>
          <w:szCs w:val="22"/>
        </w:rPr>
        <w:tab/>
      </w:r>
      <w:r w:rsidR="008208D7" w:rsidRPr="00FE0B2D">
        <w:rPr>
          <w:rFonts w:ascii="Times New Roman" w:hAnsi="Times New Roman"/>
          <w:sz w:val="22"/>
          <w:szCs w:val="22"/>
        </w:rPr>
        <w:t>1,802</w:t>
      </w:r>
    </w:p>
    <w:p w:rsidR="00872FD8" w:rsidRPr="00FE0B2D" w:rsidRDefault="001F1859" w:rsidP="007D298A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FE0B2D">
        <w:rPr>
          <w:rFonts w:ascii="Times New Roman" w:hAnsi="Times New Roman"/>
          <w:sz w:val="22"/>
          <w:szCs w:val="22"/>
        </w:rPr>
        <w:t>Maximum</w:t>
      </w:r>
      <w:r w:rsidRPr="00FE0B2D">
        <w:rPr>
          <w:rFonts w:ascii="Times New Roman" w:hAnsi="Times New Roman"/>
          <w:sz w:val="22"/>
          <w:szCs w:val="22"/>
        </w:rPr>
        <w:tab/>
      </w:r>
      <w:r w:rsidR="00FB5B08" w:rsidRPr="00FE0B2D">
        <w:rPr>
          <w:rFonts w:ascii="Times New Roman" w:hAnsi="Times New Roman"/>
          <w:sz w:val="22"/>
          <w:szCs w:val="22"/>
        </w:rPr>
        <w:t>14,538</w:t>
      </w:r>
      <w:r w:rsidR="00A308BB" w:rsidRPr="00FE0B2D">
        <w:rPr>
          <w:rFonts w:ascii="Times New Roman" w:hAnsi="Times New Roman"/>
          <w:sz w:val="22"/>
          <w:szCs w:val="22"/>
        </w:rPr>
        <w:tab/>
      </w:r>
      <w:r w:rsidR="00A308BB" w:rsidRPr="00FE0B2D">
        <w:rPr>
          <w:rFonts w:ascii="Times New Roman" w:hAnsi="Times New Roman"/>
          <w:sz w:val="22"/>
          <w:szCs w:val="22"/>
        </w:rPr>
        <w:tab/>
      </w:r>
      <w:r w:rsidR="00FB5B08" w:rsidRPr="00FE0B2D">
        <w:rPr>
          <w:rFonts w:ascii="Times New Roman" w:hAnsi="Times New Roman"/>
          <w:sz w:val="22"/>
          <w:szCs w:val="22"/>
        </w:rPr>
        <w:t>13.71</w:t>
      </w:r>
      <w:r w:rsidR="00151422" w:rsidRPr="00FE0B2D">
        <w:rPr>
          <w:rFonts w:ascii="Times New Roman" w:hAnsi="Times New Roman"/>
          <w:sz w:val="22"/>
          <w:szCs w:val="22"/>
        </w:rPr>
        <w:tab/>
      </w:r>
      <w:r w:rsidR="00151422" w:rsidRPr="00FE0B2D">
        <w:rPr>
          <w:rFonts w:ascii="Times New Roman" w:hAnsi="Times New Roman"/>
          <w:sz w:val="22"/>
          <w:szCs w:val="22"/>
        </w:rPr>
        <w:tab/>
      </w:r>
      <w:r w:rsidR="008208D7" w:rsidRPr="00FE0B2D">
        <w:rPr>
          <w:rFonts w:ascii="Times New Roman" w:hAnsi="Times New Roman"/>
          <w:sz w:val="22"/>
          <w:szCs w:val="22"/>
        </w:rPr>
        <w:t>42,013</w:t>
      </w:r>
      <w:r w:rsidR="00151422" w:rsidRPr="00FE0B2D">
        <w:rPr>
          <w:rFonts w:ascii="Times New Roman" w:hAnsi="Times New Roman"/>
          <w:sz w:val="22"/>
          <w:szCs w:val="22"/>
        </w:rPr>
        <w:tab/>
      </w:r>
      <w:r w:rsidR="001418F4" w:rsidRPr="00FE0B2D">
        <w:rPr>
          <w:rFonts w:ascii="Times New Roman" w:hAnsi="Times New Roman"/>
          <w:sz w:val="22"/>
          <w:szCs w:val="22"/>
        </w:rPr>
        <w:tab/>
      </w:r>
      <w:r w:rsidR="008208D7" w:rsidRPr="00FE0B2D">
        <w:rPr>
          <w:rFonts w:ascii="Times New Roman" w:hAnsi="Times New Roman"/>
          <w:sz w:val="22"/>
          <w:szCs w:val="22"/>
        </w:rPr>
        <w:t>14.94</w:t>
      </w:r>
      <w:r w:rsidR="00BC3A19" w:rsidRPr="00FE0B2D">
        <w:rPr>
          <w:rFonts w:ascii="Times New Roman" w:hAnsi="Times New Roman"/>
          <w:sz w:val="22"/>
          <w:szCs w:val="22"/>
        </w:rPr>
        <w:tab/>
      </w:r>
      <w:r w:rsidR="00BC3A19" w:rsidRPr="00FE0B2D">
        <w:rPr>
          <w:rFonts w:ascii="Times New Roman" w:hAnsi="Times New Roman"/>
          <w:sz w:val="22"/>
          <w:szCs w:val="22"/>
        </w:rPr>
        <w:tab/>
      </w:r>
      <w:r w:rsidR="008208D7" w:rsidRPr="00FE0B2D">
        <w:rPr>
          <w:rFonts w:ascii="Times New Roman" w:hAnsi="Times New Roman"/>
          <w:sz w:val="22"/>
          <w:szCs w:val="22"/>
        </w:rPr>
        <w:t>3,960</w:t>
      </w:r>
      <w:r w:rsidR="00872FD8" w:rsidRPr="00FE0B2D">
        <w:rPr>
          <w:rFonts w:ascii="Times New Roman" w:hAnsi="Times New Roman"/>
          <w:sz w:val="22"/>
          <w:szCs w:val="22"/>
        </w:rPr>
        <w:tab/>
      </w:r>
      <w:r w:rsidR="00872FD8" w:rsidRPr="00FE0B2D">
        <w:rPr>
          <w:rFonts w:ascii="Times New Roman" w:hAnsi="Times New Roman"/>
          <w:sz w:val="22"/>
          <w:szCs w:val="22"/>
        </w:rPr>
        <w:tab/>
      </w:r>
      <w:r w:rsidR="008208D7" w:rsidRPr="00FE0B2D">
        <w:rPr>
          <w:rFonts w:ascii="Times New Roman" w:hAnsi="Times New Roman"/>
          <w:sz w:val="22"/>
          <w:szCs w:val="22"/>
        </w:rPr>
        <w:t>3,464</w:t>
      </w:r>
    </w:p>
    <w:p w:rsidR="001F1859" w:rsidRPr="00FE0B2D" w:rsidRDefault="001F1859" w:rsidP="007D298A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FE0B2D">
        <w:rPr>
          <w:rFonts w:ascii="Times New Roman" w:hAnsi="Times New Roman"/>
          <w:sz w:val="22"/>
          <w:szCs w:val="22"/>
        </w:rPr>
        <w:t>Minimum</w:t>
      </w:r>
      <w:r w:rsidRPr="00FE0B2D">
        <w:rPr>
          <w:rFonts w:ascii="Times New Roman" w:hAnsi="Times New Roman"/>
          <w:sz w:val="22"/>
          <w:szCs w:val="22"/>
        </w:rPr>
        <w:tab/>
      </w:r>
      <w:r w:rsidR="00FB5B08" w:rsidRPr="00FE0B2D">
        <w:rPr>
          <w:rFonts w:ascii="Times New Roman" w:hAnsi="Times New Roman"/>
          <w:sz w:val="22"/>
          <w:szCs w:val="22"/>
        </w:rPr>
        <w:t>6,802</w:t>
      </w:r>
      <w:r w:rsidR="00A308BB" w:rsidRPr="00FE0B2D">
        <w:rPr>
          <w:rFonts w:ascii="Times New Roman" w:hAnsi="Times New Roman"/>
          <w:sz w:val="22"/>
          <w:szCs w:val="22"/>
        </w:rPr>
        <w:tab/>
      </w:r>
      <w:r w:rsidR="00A308BB" w:rsidRPr="00FE0B2D">
        <w:rPr>
          <w:rFonts w:ascii="Times New Roman" w:hAnsi="Times New Roman"/>
          <w:sz w:val="22"/>
          <w:szCs w:val="22"/>
        </w:rPr>
        <w:tab/>
      </w:r>
      <w:r w:rsidR="008208D7" w:rsidRPr="00FE0B2D">
        <w:rPr>
          <w:rFonts w:ascii="Times New Roman" w:hAnsi="Times New Roman"/>
          <w:sz w:val="22"/>
          <w:szCs w:val="22"/>
        </w:rPr>
        <w:t>8.20</w:t>
      </w:r>
      <w:r w:rsidR="00151422" w:rsidRPr="00FE0B2D">
        <w:rPr>
          <w:rFonts w:ascii="Times New Roman" w:hAnsi="Times New Roman"/>
          <w:sz w:val="22"/>
          <w:szCs w:val="22"/>
        </w:rPr>
        <w:tab/>
      </w:r>
      <w:r w:rsidR="00151422" w:rsidRPr="00FE0B2D">
        <w:rPr>
          <w:rFonts w:ascii="Times New Roman" w:hAnsi="Times New Roman"/>
          <w:sz w:val="22"/>
          <w:szCs w:val="22"/>
        </w:rPr>
        <w:tab/>
      </w:r>
      <w:r w:rsidR="008208D7" w:rsidRPr="00FE0B2D">
        <w:rPr>
          <w:rFonts w:ascii="Times New Roman" w:hAnsi="Times New Roman"/>
          <w:sz w:val="22"/>
          <w:szCs w:val="22"/>
        </w:rPr>
        <w:t>21,022</w:t>
      </w:r>
      <w:r w:rsidRPr="00FE0B2D">
        <w:rPr>
          <w:rFonts w:ascii="Times New Roman" w:hAnsi="Times New Roman"/>
          <w:sz w:val="22"/>
          <w:szCs w:val="22"/>
        </w:rPr>
        <w:tab/>
      </w:r>
      <w:r w:rsidR="001418F4" w:rsidRPr="00FE0B2D">
        <w:rPr>
          <w:rFonts w:ascii="Times New Roman" w:hAnsi="Times New Roman"/>
          <w:sz w:val="22"/>
          <w:szCs w:val="22"/>
        </w:rPr>
        <w:tab/>
      </w:r>
      <w:r w:rsidR="008208D7" w:rsidRPr="00FE0B2D">
        <w:rPr>
          <w:rFonts w:ascii="Times New Roman" w:hAnsi="Times New Roman"/>
          <w:sz w:val="22"/>
          <w:szCs w:val="22"/>
        </w:rPr>
        <w:t>3.36</w:t>
      </w:r>
      <w:r w:rsidR="00BC3A19" w:rsidRPr="00FE0B2D">
        <w:rPr>
          <w:rFonts w:ascii="Times New Roman" w:hAnsi="Times New Roman"/>
          <w:sz w:val="22"/>
          <w:szCs w:val="22"/>
        </w:rPr>
        <w:tab/>
      </w:r>
      <w:r w:rsidR="00BC3A19" w:rsidRPr="00FE0B2D">
        <w:rPr>
          <w:rFonts w:ascii="Times New Roman" w:hAnsi="Times New Roman"/>
          <w:sz w:val="22"/>
          <w:szCs w:val="22"/>
        </w:rPr>
        <w:tab/>
      </w:r>
      <w:r w:rsidR="008208D7" w:rsidRPr="00FE0B2D">
        <w:rPr>
          <w:rFonts w:ascii="Times New Roman" w:hAnsi="Times New Roman"/>
          <w:sz w:val="22"/>
          <w:szCs w:val="22"/>
        </w:rPr>
        <w:t>2,725</w:t>
      </w:r>
      <w:r w:rsidR="00A94A68" w:rsidRPr="00FE0B2D">
        <w:rPr>
          <w:rFonts w:ascii="Times New Roman" w:hAnsi="Times New Roman"/>
          <w:sz w:val="22"/>
          <w:szCs w:val="22"/>
        </w:rPr>
        <w:tab/>
      </w:r>
      <w:r w:rsidR="00A94A68" w:rsidRPr="00FE0B2D">
        <w:rPr>
          <w:rFonts w:ascii="Times New Roman" w:hAnsi="Times New Roman"/>
          <w:sz w:val="22"/>
          <w:szCs w:val="22"/>
        </w:rPr>
        <w:tab/>
      </w:r>
      <w:r w:rsidR="008208D7" w:rsidRPr="00FE0B2D">
        <w:rPr>
          <w:rFonts w:ascii="Times New Roman" w:hAnsi="Times New Roman"/>
          <w:sz w:val="22"/>
          <w:szCs w:val="22"/>
        </w:rPr>
        <w:t>1,397</w:t>
      </w:r>
    </w:p>
    <w:p w:rsidR="001F1859" w:rsidRPr="00FE0B2D" w:rsidRDefault="001F1859" w:rsidP="007D298A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FE0B2D">
        <w:rPr>
          <w:rFonts w:ascii="Times New Roman" w:hAnsi="Times New Roman"/>
          <w:sz w:val="22"/>
          <w:szCs w:val="22"/>
        </w:rPr>
        <w:t>Std. Dev.</w:t>
      </w:r>
      <w:r w:rsidR="00A308BB" w:rsidRPr="00FE0B2D">
        <w:rPr>
          <w:rFonts w:ascii="Times New Roman" w:hAnsi="Times New Roman"/>
          <w:sz w:val="22"/>
          <w:szCs w:val="22"/>
        </w:rPr>
        <w:tab/>
      </w:r>
      <w:r w:rsidR="00FB5B08" w:rsidRPr="00FE0B2D">
        <w:rPr>
          <w:rFonts w:ascii="Times New Roman" w:hAnsi="Times New Roman"/>
          <w:sz w:val="22"/>
          <w:szCs w:val="22"/>
        </w:rPr>
        <w:t>1,854</w:t>
      </w:r>
      <w:r w:rsidR="00A308BB" w:rsidRPr="00FE0B2D">
        <w:rPr>
          <w:rFonts w:ascii="Times New Roman" w:hAnsi="Times New Roman"/>
          <w:sz w:val="22"/>
          <w:szCs w:val="22"/>
        </w:rPr>
        <w:tab/>
      </w:r>
      <w:r w:rsidR="00A308BB" w:rsidRPr="00FE0B2D">
        <w:rPr>
          <w:rFonts w:ascii="Times New Roman" w:hAnsi="Times New Roman"/>
          <w:sz w:val="22"/>
          <w:szCs w:val="22"/>
        </w:rPr>
        <w:tab/>
      </w:r>
      <w:r w:rsidR="008208D7" w:rsidRPr="00FE0B2D">
        <w:rPr>
          <w:rFonts w:ascii="Times New Roman" w:hAnsi="Times New Roman"/>
          <w:sz w:val="22"/>
          <w:szCs w:val="22"/>
        </w:rPr>
        <w:t>1.60</w:t>
      </w:r>
      <w:r w:rsidR="00151422" w:rsidRPr="00FE0B2D">
        <w:rPr>
          <w:rFonts w:ascii="Times New Roman" w:hAnsi="Times New Roman"/>
          <w:sz w:val="22"/>
          <w:szCs w:val="22"/>
        </w:rPr>
        <w:tab/>
      </w:r>
      <w:r w:rsidR="00151422" w:rsidRPr="00FE0B2D">
        <w:rPr>
          <w:rFonts w:ascii="Times New Roman" w:hAnsi="Times New Roman"/>
          <w:sz w:val="22"/>
          <w:szCs w:val="22"/>
        </w:rPr>
        <w:tab/>
      </w:r>
      <w:r w:rsidR="008208D7" w:rsidRPr="00FE0B2D">
        <w:rPr>
          <w:rFonts w:ascii="Times New Roman" w:hAnsi="Times New Roman"/>
          <w:sz w:val="22"/>
          <w:szCs w:val="22"/>
        </w:rPr>
        <w:t>5,564</w:t>
      </w:r>
      <w:r w:rsidR="00151422" w:rsidRPr="00FE0B2D">
        <w:rPr>
          <w:rFonts w:ascii="Times New Roman" w:hAnsi="Times New Roman"/>
          <w:sz w:val="22"/>
          <w:szCs w:val="22"/>
        </w:rPr>
        <w:tab/>
      </w:r>
      <w:r w:rsidRPr="00FE0B2D">
        <w:rPr>
          <w:rFonts w:ascii="Times New Roman" w:hAnsi="Times New Roman"/>
          <w:sz w:val="22"/>
          <w:szCs w:val="22"/>
        </w:rPr>
        <w:tab/>
      </w:r>
      <w:r w:rsidR="008208D7" w:rsidRPr="00FE0B2D">
        <w:rPr>
          <w:rFonts w:ascii="Times New Roman" w:hAnsi="Times New Roman"/>
          <w:sz w:val="22"/>
          <w:szCs w:val="22"/>
        </w:rPr>
        <w:t>3.28</w:t>
      </w:r>
      <w:r w:rsidR="00BC3A19" w:rsidRPr="00FE0B2D">
        <w:rPr>
          <w:rFonts w:ascii="Times New Roman" w:hAnsi="Times New Roman"/>
          <w:sz w:val="22"/>
          <w:szCs w:val="22"/>
        </w:rPr>
        <w:tab/>
      </w:r>
      <w:r w:rsidR="00BC3A19" w:rsidRPr="00FE0B2D">
        <w:rPr>
          <w:rFonts w:ascii="Times New Roman" w:hAnsi="Times New Roman"/>
          <w:sz w:val="22"/>
          <w:szCs w:val="22"/>
        </w:rPr>
        <w:tab/>
      </w:r>
      <w:r w:rsidR="008208D7" w:rsidRPr="00FE0B2D">
        <w:rPr>
          <w:rFonts w:ascii="Times New Roman" w:hAnsi="Times New Roman"/>
          <w:sz w:val="22"/>
          <w:szCs w:val="22"/>
        </w:rPr>
        <w:t>294</w:t>
      </w:r>
      <w:r w:rsidR="00A94A68" w:rsidRPr="00FE0B2D">
        <w:rPr>
          <w:rFonts w:ascii="Times New Roman" w:hAnsi="Times New Roman"/>
          <w:sz w:val="22"/>
          <w:szCs w:val="22"/>
        </w:rPr>
        <w:tab/>
      </w:r>
      <w:r w:rsidR="00A94A68" w:rsidRPr="00FE0B2D">
        <w:rPr>
          <w:rFonts w:ascii="Times New Roman" w:hAnsi="Times New Roman"/>
          <w:sz w:val="22"/>
          <w:szCs w:val="22"/>
        </w:rPr>
        <w:tab/>
      </w:r>
      <w:r w:rsidR="008208D7" w:rsidRPr="00FE0B2D">
        <w:rPr>
          <w:rFonts w:ascii="Times New Roman" w:hAnsi="Times New Roman"/>
          <w:sz w:val="22"/>
          <w:szCs w:val="22"/>
        </w:rPr>
        <w:t>324</w:t>
      </w:r>
      <w:r w:rsidRPr="00FE0B2D">
        <w:rPr>
          <w:rFonts w:ascii="Times New Roman" w:hAnsi="Times New Roman"/>
          <w:sz w:val="22"/>
          <w:szCs w:val="22"/>
        </w:rPr>
        <w:t xml:space="preserve"> </w:t>
      </w:r>
    </w:p>
    <w:p w:rsidR="001F1859" w:rsidRPr="00FE0B2D" w:rsidRDefault="001F1859" w:rsidP="007D298A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FE0B2D">
        <w:rPr>
          <w:rFonts w:ascii="Times New Roman" w:hAnsi="Times New Roman"/>
          <w:sz w:val="22"/>
          <w:szCs w:val="22"/>
        </w:rPr>
        <w:t>Skewness</w:t>
      </w:r>
      <w:r w:rsidRPr="00FE0B2D">
        <w:rPr>
          <w:rFonts w:ascii="Times New Roman" w:hAnsi="Times New Roman"/>
          <w:sz w:val="22"/>
          <w:szCs w:val="22"/>
        </w:rPr>
        <w:tab/>
      </w:r>
      <w:r w:rsidR="00FB5B08" w:rsidRPr="00FE0B2D">
        <w:rPr>
          <w:rFonts w:ascii="Times New Roman" w:hAnsi="Times New Roman"/>
          <w:sz w:val="22"/>
          <w:szCs w:val="22"/>
        </w:rPr>
        <w:t>-0.33</w:t>
      </w:r>
      <w:r w:rsidR="00A308BB" w:rsidRPr="00FE0B2D">
        <w:rPr>
          <w:rFonts w:ascii="Times New Roman" w:hAnsi="Times New Roman"/>
          <w:sz w:val="22"/>
          <w:szCs w:val="22"/>
        </w:rPr>
        <w:tab/>
      </w:r>
      <w:r w:rsidRPr="00FE0B2D">
        <w:rPr>
          <w:rFonts w:ascii="Times New Roman" w:hAnsi="Times New Roman"/>
          <w:sz w:val="22"/>
          <w:szCs w:val="22"/>
        </w:rPr>
        <w:tab/>
      </w:r>
      <w:r w:rsidR="008208D7" w:rsidRPr="00FE0B2D">
        <w:rPr>
          <w:rFonts w:ascii="Times New Roman" w:hAnsi="Times New Roman"/>
          <w:sz w:val="22"/>
          <w:szCs w:val="22"/>
        </w:rPr>
        <w:t>0.33</w:t>
      </w:r>
      <w:r w:rsidR="00151422" w:rsidRPr="00FE0B2D">
        <w:rPr>
          <w:rFonts w:ascii="Times New Roman" w:hAnsi="Times New Roman"/>
          <w:sz w:val="22"/>
          <w:szCs w:val="22"/>
        </w:rPr>
        <w:tab/>
      </w:r>
      <w:r w:rsidR="00151422" w:rsidRPr="00FE0B2D">
        <w:rPr>
          <w:rFonts w:ascii="Times New Roman" w:hAnsi="Times New Roman"/>
          <w:sz w:val="22"/>
          <w:szCs w:val="22"/>
        </w:rPr>
        <w:tab/>
      </w:r>
      <w:r w:rsidR="008208D7" w:rsidRPr="00FE0B2D">
        <w:rPr>
          <w:rFonts w:ascii="Times New Roman" w:hAnsi="Times New Roman"/>
          <w:sz w:val="22"/>
          <w:szCs w:val="22"/>
        </w:rPr>
        <w:t>-0.28</w:t>
      </w:r>
      <w:r w:rsidR="00151422" w:rsidRPr="00FE0B2D">
        <w:rPr>
          <w:rFonts w:ascii="Times New Roman" w:hAnsi="Times New Roman"/>
          <w:sz w:val="22"/>
          <w:szCs w:val="22"/>
        </w:rPr>
        <w:tab/>
      </w:r>
      <w:r w:rsidR="00151422" w:rsidRPr="00FE0B2D">
        <w:rPr>
          <w:rFonts w:ascii="Times New Roman" w:hAnsi="Times New Roman"/>
          <w:sz w:val="22"/>
          <w:szCs w:val="22"/>
        </w:rPr>
        <w:tab/>
      </w:r>
      <w:r w:rsidR="008208D7" w:rsidRPr="00FE0B2D">
        <w:rPr>
          <w:rFonts w:ascii="Times New Roman" w:hAnsi="Times New Roman"/>
          <w:sz w:val="22"/>
          <w:szCs w:val="22"/>
        </w:rPr>
        <w:t>0.34</w:t>
      </w:r>
      <w:r w:rsidR="00BC3A19" w:rsidRPr="00FE0B2D">
        <w:rPr>
          <w:rFonts w:ascii="Times New Roman" w:hAnsi="Times New Roman"/>
          <w:sz w:val="22"/>
          <w:szCs w:val="22"/>
        </w:rPr>
        <w:tab/>
      </w:r>
      <w:r w:rsidR="00BC3A19" w:rsidRPr="00FE0B2D">
        <w:rPr>
          <w:rFonts w:ascii="Times New Roman" w:hAnsi="Times New Roman"/>
          <w:sz w:val="22"/>
          <w:szCs w:val="22"/>
        </w:rPr>
        <w:tab/>
      </w:r>
      <w:r w:rsidR="008208D7" w:rsidRPr="00FE0B2D">
        <w:rPr>
          <w:rFonts w:ascii="Times New Roman" w:hAnsi="Times New Roman"/>
          <w:sz w:val="22"/>
          <w:szCs w:val="22"/>
        </w:rPr>
        <w:t>-0.09</w:t>
      </w:r>
      <w:r w:rsidR="00A94A68" w:rsidRPr="00FE0B2D">
        <w:rPr>
          <w:rFonts w:ascii="Times New Roman" w:hAnsi="Times New Roman"/>
          <w:sz w:val="22"/>
          <w:szCs w:val="22"/>
        </w:rPr>
        <w:tab/>
      </w:r>
      <w:r w:rsidR="00A94A68" w:rsidRPr="00FE0B2D">
        <w:rPr>
          <w:rFonts w:ascii="Times New Roman" w:hAnsi="Times New Roman"/>
          <w:sz w:val="22"/>
          <w:szCs w:val="22"/>
        </w:rPr>
        <w:tab/>
      </w:r>
      <w:r w:rsidR="008208D7" w:rsidRPr="00FE0B2D">
        <w:rPr>
          <w:rFonts w:ascii="Times New Roman" w:hAnsi="Times New Roman"/>
          <w:sz w:val="22"/>
          <w:szCs w:val="22"/>
        </w:rPr>
        <w:t>2.95</w:t>
      </w:r>
    </w:p>
    <w:p w:rsidR="001F1859" w:rsidRPr="00FE0B2D" w:rsidRDefault="001F1859" w:rsidP="007D298A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FE0B2D">
        <w:rPr>
          <w:rFonts w:ascii="Times New Roman" w:hAnsi="Times New Roman"/>
          <w:sz w:val="22"/>
          <w:szCs w:val="22"/>
        </w:rPr>
        <w:t>Kurtosis</w:t>
      </w:r>
      <w:r w:rsidRPr="00FE0B2D">
        <w:rPr>
          <w:rFonts w:ascii="Times New Roman" w:hAnsi="Times New Roman"/>
          <w:sz w:val="22"/>
          <w:szCs w:val="22"/>
        </w:rPr>
        <w:tab/>
      </w:r>
      <w:r w:rsidR="00FB5B08" w:rsidRPr="00FE0B2D">
        <w:rPr>
          <w:rFonts w:ascii="Times New Roman" w:hAnsi="Times New Roman"/>
          <w:sz w:val="22"/>
          <w:szCs w:val="22"/>
        </w:rPr>
        <w:t>2.65</w:t>
      </w:r>
      <w:r w:rsidR="00A308BB" w:rsidRPr="00FE0B2D">
        <w:rPr>
          <w:rFonts w:ascii="Times New Roman" w:hAnsi="Times New Roman"/>
          <w:sz w:val="22"/>
          <w:szCs w:val="22"/>
        </w:rPr>
        <w:tab/>
      </w:r>
      <w:r w:rsidR="00A308BB" w:rsidRPr="00FE0B2D">
        <w:rPr>
          <w:rFonts w:ascii="Times New Roman" w:hAnsi="Times New Roman"/>
          <w:sz w:val="22"/>
          <w:szCs w:val="22"/>
        </w:rPr>
        <w:tab/>
      </w:r>
      <w:r w:rsidR="008208D7" w:rsidRPr="00FE0B2D">
        <w:rPr>
          <w:rFonts w:ascii="Times New Roman" w:hAnsi="Times New Roman"/>
          <w:sz w:val="22"/>
          <w:szCs w:val="22"/>
        </w:rPr>
        <w:t>1.89</w:t>
      </w:r>
      <w:r w:rsidR="00151422" w:rsidRPr="00FE0B2D">
        <w:rPr>
          <w:rFonts w:ascii="Times New Roman" w:hAnsi="Times New Roman"/>
          <w:sz w:val="22"/>
          <w:szCs w:val="22"/>
        </w:rPr>
        <w:tab/>
      </w:r>
      <w:r w:rsidR="00151422" w:rsidRPr="00FE0B2D">
        <w:rPr>
          <w:rFonts w:ascii="Times New Roman" w:hAnsi="Times New Roman"/>
          <w:sz w:val="22"/>
          <w:szCs w:val="22"/>
        </w:rPr>
        <w:tab/>
      </w:r>
      <w:r w:rsidR="008208D7" w:rsidRPr="00FE0B2D">
        <w:rPr>
          <w:rFonts w:ascii="Times New Roman" w:hAnsi="Times New Roman"/>
          <w:sz w:val="22"/>
          <w:szCs w:val="22"/>
        </w:rPr>
        <w:t>2.00</w:t>
      </w:r>
      <w:r w:rsidR="00151422" w:rsidRPr="00FE0B2D">
        <w:rPr>
          <w:rFonts w:ascii="Times New Roman" w:hAnsi="Times New Roman"/>
          <w:sz w:val="22"/>
          <w:szCs w:val="22"/>
        </w:rPr>
        <w:tab/>
      </w:r>
      <w:r w:rsidR="00151422" w:rsidRPr="00FE0B2D">
        <w:rPr>
          <w:rFonts w:ascii="Times New Roman" w:hAnsi="Times New Roman"/>
          <w:sz w:val="22"/>
          <w:szCs w:val="22"/>
        </w:rPr>
        <w:tab/>
      </w:r>
      <w:r w:rsidR="008208D7" w:rsidRPr="00FE0B2D">
        <w:rPr>
          <w:rFonts w:ascii="Times New Roman" w:hAnsi="Times New Roman"/>
          <w:sz w:val="22"/>
          <w:szCs w:val="22"/>
        </w:rPr>
        <w:t>2.44</w:t>
      </w:r>
      <w:r w:rsidR="00BC3A19" w:rsidRPr="00FE0B2D">
        <w:rPr>
          <w:rFonts w:ascii="Times New Roman" w:hAnsi="Times New Roman"/>
          <w:sz w:val="22"/>
          <w:szCs w:val="22"/>
        </w:rPr>
        <w:tab/>
      </w:r>
      <w:r w:rsidR="00BC3A19" w:rsidRPr="00FE0B2D">
        <w:rPr>
          <w:rFonts w:ascii="Times New Roman" w:hAnsi="Times New Roman"/>
          <w:sz w:val="22"/>
          <w:szCs w:val="22"/>
        </w:rPr>
        <w:tab/>
      </w:r>
      <w:r w:rsidR="008208D7" w:rsidRPr="00FE0B2D">
        <w:rPr>
          <w:rFonts w:ascii="Times New Roman" w:hAnsi="Times New Roman"/>
          <w:sz w:val="22"/>
          <w:szCs w:val="22"/>
        </w:rPr>
        <w:t>2.60</w:t>
      </w:r>
      <w:r w:rsidR="00A94A68" w:rsidRPr="00FE0B2D">
        <w:rPr>
          <w:rFonts w:ascii="Times New Roman" w:hAnsi="Times New Roman"/>
          <w:sz w:val="22"/>
          <w:szCs w:val="22"/>
        </w:rPr>
        <w:tab/>
      </w:r>
      <w:r w:rsidR="00A94A68" w:rsidRPr="00FE0B2D">
        <w:rPr>
          <w:rFonts w:ascii="Times New Roman" w:hAnsi="Times New Roman"/>
          <w:sz w:val="22"/>
          <w:szCs w:val="22"/>
        </w:rPr>
        <w:tab/>
      </w:r>
      <w:r w:rsidR="008208D7" w:rsidRPr="00FE0B2D">
        <w:rPr>
          <w:rFonts w:ascii="Times New Roman" w:hAnsi="Times New Roman"/>
          <w:sz w:val="22"/>
          <w:szCs w:val="22"/>
        </w:rPr>
        <w:t>16.79</w:t>
      </w:r>
    </w:p>
    <w:p w:rsidR="001F1859" w:rsidRPr="00FE0B2D" w:rsidRDefault="001F1859" w:rsidP="007D298A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FE0B2D">
        <w:rPr>
          <w:rFonts w:ascii="Times New Roman" w:hAnsi="Times New Roman"/>
          <w:sz w:val="22"/>
          <w:szCs w:val="22"/>
        </w:rPr>
        <w:t>Observations</w:t>
      </w:r>
      <w:r w:rsidR="00151422" w:rsidRPr="00FE0B2D">
        <w:rPr>
          <w:rFonts w:ascii="Times New Roman" w:hAnsi="Times New Roman"/>
          <w:sz w:val="22"/>
          <w:szCs w:val="22"/>
        </w:rPr>
        <w:tab/>
      </w:r>
      <w:r w:rsidR="00FB5B08" w:rsidRPr="00FE0B2D">
        <w:rPr>
          <w:rFonts w:ascii="Times New Roman" w:hAnsi="Times New Roman"/>
          <w:sz w:val="22"/>
          <w:szCs w:val="22"/>
        </w:rPr>
        <w:t>44</w:t>
      </w:r>
      <w:r w:rsidRPr="00FE0B2D">
        <w:rPr>
          <w:rFonts w:ascii="Times New Roman" w:hAnsi="Times New Roman"/>
          <w:sz w:val="22"/>
          <w:szCs w:val="22"/>
        </w:rPr>
        <w:tab/>
      </w:r>
      <w:r w:rsidR="00151422" w:rsidRPr="00FE0B2D">
        <w:rPr>
          <w:rFonts w:ascii="Times New Roman" w:hAnsi="Times New Roman"/>
          <w:sz w:val="22"/>
          <w:szCs w:val="22"/>
        </w:rPr>
        <w:tab/>
      </w:r>
      <w:r w:rsidR="008208D7" w:rsidRPr="00FE0B2D">
        <w:rPr>
          <w:rFonts w:ascii="Times New Roman" w:hAnsi="Times New Roman"/>
          <w:sz w:val="22"/>
          <w:szCs w:val="22"/>
        </w:rPr>
        <w:t>44</w:t>
      </w:r>
      <w:r w:rsidR="00151422" w:rsidRPr="00FE0B2D">
        <w:rPr>
          <w:rFonts w:ascii="Times New Roman" w:hAnsi="Times New Roman"/>
          <w:sz w:val="22"/>
          <w:szCs w:val="22"/>
        </w:rPr>
        <w:tab/>
      </w:r>
      <w:r w:rsidR="00151422" w:rsidRPr="00FE0B2D">
        <w:rPr>
          <w:rFonts w:ascii="Times New Roman" w:hAnsi="Times New Roman"/>
          <w:sz w:val="22"/>
          <w:szCs w:val="22"/>
        </w:rPr>
        <w:tab/>
      </w:r>
      <w:r w:rsidR="008208D7" w:rsidRPr="00FE0B2D">
        <w:rPr>
          <w:rFonts w:ascii="Times New Roman" w:hAnsi="Times New Roman"/>
          <w:sz w:val="22"/>
          <w:szCs w:val="22"/>
        </w:rPr>
        <w:t>44</w:t>
      </w:r>
      <w:r w:rsidR="00151422" w:rsidRPr="00FE0B2D">
        <w:rPr>
          <w:rFonts w:ascii="Times New Roman" w:hAnsi="Times New Roman"/>
          <w:sz w:val="22"/>
          <w:szCs w:val="22"/>
        </w:rPr>
        <w:tab/>
      </w:r>
      <w:r w:rsidR="00151422" w:rsidRPr="00FE0B2D">
        <w:rPr>
          <w:rFonts w:ascii="Times New Roman" w:hAnsi="Times New Roman"/>
          <w:sz w:val="22"/>
          <w:szCs w:val="22"/>
        </w:rPr>
        <w:tab/>
      </w:r>
      <w:r w:rsidR="008208D7" w:rsidRPr="00FE0B2D">
        <w:rPr>
          <w:rFonts w:ascii="Times New Roman" w:hAnsi="Times New Roman"/>
          <w:sz w:val="22"/>
          <w:szCs w:val="22"/>
        </w:rPr>
        <w:t>44</w:t>
      </w:r>
      <w:r w:rsidR="00BC3A19" w:rsidRPr="00FE0B2D">
        <w:rPr>
          <w:rFonts w:ascii="Times New Roman" w:hAnsi="Times New Roman"/>
          <w:sz w:val="22"/>
          <w:szCs w:val="22"/>
        </w:rPr>
        <w:tab/>
      </w:r>
      <w:r w:rsidR="00BC3A19" w:rsidRPr="00FE0B2D">
        <w:rPr>
          <w:rFonts w:ascii="Times New Roman" w:hAnsi="Times New Roman"/>
          <w:sz w:val="22"/>
          <w:szCs w:val="22"/>
        </w:rPr>
        <w:tab/>
      </w:r>
      <w:r w:rsidR="008208D7" w:rsidRPr="00FE0B2D">
        <w:rPr>
          <w:rFonts w:ascii="Times New Roman" w:hAnsi="Times New Roman"/>
          <w:sz w:val="22"/>
          <w:szCs w:val="22"/>
        </w:rPr>
        <w:t>44</w:t>
      </w:r>
      <w:r w:rsidRPr="00FE0B2D">
        <w:rPr>
          <w:rFonts w:ascii="Times New Roman" w:hAnsi="Times New Roman"/>
          <w:sz w:val="22"/>
          <w:szCs w:val="22"/>
        </w:rPr>
        <w:tab/>
        <w:t xml:space="preserve">           </w:t>
      </w:r>
      <w:r w:rsidR="00872FD8" w:rsidRPr="00FE0B2D">
        <w:rPr>
          <w:rFonts w:ascii="Times New Roman" w:hAnsi="Times New Roman"/>
          <w:sz w:val="22"/>
          <w:szCs w:val="22"/>
        </w:rPr>
        <w:tab/>
      </w:r>
      <w:r w:rsidR="008208D7" w:rsidRPr="00FE0B2D">
        <w:rPr>
          <w:rFonts w:ascii="Times New Roman" w:hAnsi="Times New Roman"/>
          <w:sz w:val="22"/>
          <w:szCs w:val="22"/>
        </w:rPr>
        <w:t>44</w:t>
      </w:r>
      <w:r w:rsidR="00872FD8" w:rsidRPr="00FE0B2D">
        <w:rPr>
          <w:rFonts w:ascii="Times New Roman" w:hAnsi="Times New Roman"/>
          <w:sz w:val="22"/>
          <w:szCs w:val="22"/>
        </w:rPr>
        <w:tab/>
      </w:r>
    </w:p>
    <w:p w:rsidR="00ED2015" w:rsidRPr="00FE0B2D" w:rsidRDefault="00ED2015" w:rsidP="001418F4">
      <w:pPr>
        <w:jc w:val="both"/>
        <w:rPr>
          <w:rFonts w:ascii="Times New Roman" w:hAnsi="Times New Roman"/>
          <w:sz w:val="22"/>
          <w:szCs w:val="22"/>
        </w:rPr>
      </w:pPr>
    </w:p>
    <w:p w:rsidR="00566F5A" w:rsidRPr="00FE0B2D" w:rsidRDefault="001418F4" w:rsidP="001418F4">
      <w:pPr>
        <w:jc w:val="both"/>
        <w:rPr>
          <w:rFonts w:ascii="Times New Roman" w:hAnsi="Times New Roman"/>
          <w:sz w:val="22"/>
          <w:szCs w:val="22"/>
        </w:rPr>
      </w:pPr>
      <w:r w:rsidRPr="00FE0B2D">
        <w:rPr>
          <w:rFonts w:ascii="Times New Roman" w:hAnsi="Times New Roman"/>
          <w:sz w:val="22"/>
          <w:szCs w:val="22"/>
        </w:rPr>
        <w:t>Notes:</w:t>
      </w:r>
    </w:p>
    <w:p w:rsidR="001418F4" w:rsidRPr="00FE0B2D" w:rsidRDefault="001418F4" w:rsidP="001418F4">
      <w:pPr>
        <w:jc w:val="both"/>
        <w:rPr>
          <w:rFonts w:ascii="Times New Roman" w:hAnsi="Times New Roman"/>
          <w:sz w:val="22"/>
          <w:szCs w:val="22"/>
        </w:rPr>
      </w:pPr>
      <w:r w:rsidRPr="00FE0B2D">
        <w:rPr>
          <w:rFonts w:ascii="Times New Roman" w:hAnsi="Times New Roman"/>
          <w:sz w:val="22"/>
          <w:szCs w:val="22"/>
        </w:rPr>
        <w:t>Units of measure listed in Table 1</w:t>
      </w:r>
    </w:p>
    <w:p w:rsidR="00602988" w:rsidRDefault="00602988" w:rsidP="00601F7E">
      <w:pPr>
        <w:pStyle w:val="text"/>
        <w:spacing w:line="480" w:lineRule="auto"/>
        <w:ind w:firstLine="0"/>
        <w:rPr>
          <w:rFonts w:ascii="Times New Roman" w:hAnsi="Times New Roman"/>
          <w:szCs w:val="24"/>
        </w:rPr>
      </w:pPr>
    </w:p>
    <w:p w:rsidR="00445E16" w:rsidRDefault="00445E16" w:rsidP="000A1DDA">
      <w:pPr>
        <w:pStyle w:val="Heading7"/>
        <w:tabs>
          <w:tab w:val="clear" w:pos="1260"/>
        </w:tabs>
        <w:spacing w:before="0" w:after="0"/>
        <w:ind w:left="0" w:firstLine="0"/>
        <w:jc w:val="both"/>
        <w:rPr>
          <w:rFonts w:ascii="Times New Roman" w:hAnsi="Times New Roman"/>
          <w:b/>
          <w:sz w:val="22"/>
          <w:szCs w:val="22"/>
        </w:rPr>
      </w:pPr>
      <w:bookmarkStart w:id="1" w:name="_Toc389759717"/>
    </w:p>
    <w:p w:rsidR="00445E16" w:rsidRDefault="00445E16" w:rsidP="000A1DDA">
      <w:pPr>
        <w:pStyle w:val="Heading7"/>
        <w:tabs>
          <w:tab w:val="clear" w:pos="1260"/>
        </w:tabs>
        <w:spacing w:before="0" w:after="0"/>
        <w:ind w:left="0" w:firstLine="0"/>
        <w:jc w:val="both"/>
        <w:rPr>
          <w:rFonts w:ascii="Times New Roman" w:hAnsi="Times New Roman"/>
          <w:b/>
          <w:sz w:val="22"/>
          <w:szCs w:val="22"/>
        </w:rPr>
      </w:pPr>
    </w:p>
    <w:p w:rsidR="00445E16" w:rsidRDefault="00445E16" w:rsidP="00445E16">
      <w:pPr>
        <w:pStyle w:val="text"/>
      </w:pPr>
    </w:p>
    <w:p w:rsidR="00445E16" w:rsidRPr="00445E16" w:rsidRDefault="00445E16" w:rsidP="00445E16">
      <w:pPr>
        <w:pStyle w:val="text"/>
      </w:pPr>
    </w:p>
    <w:p w:rsidR="00445E16" w:rsidRDefault="00445E16" w:rsidP="000A1DDA">
      <w:pPr>
        <w:pStyle w:val="Heading7"/>
        <w:tabs>
          <w:tab w:val="clear" w:pos="1260"/>
        </w:tabs>
        <w:spacing w:before="0" w:after="0"/>
        <w:ind w:left="0" w:firstLine="0"/>
        <w:jc w:val="both"/>
        <w:rPr>
          <w:rFonts w:ascii="Times New Roman" w:hAnsi="Times New Roman"/>
          <w:b/>
          <w:sz w:val="22"/>
          <w:szCs w:val="22"/>
        </w:rPr>
      </w:pPr>
    </w:p>
    <w:p w:rsidR="00DE582C" w:rsidRPr="00FE0B2D" w:rsidRDefault="0082653D" w:rsidP="000A1DDA">
      <w:pPr>
        <w:pStyle w:val="Heading7"/>
        <w:tabs>
          <w:tab w:val="clear" w:pos="1260"/>
        </w:tabs>
        <w:spacing w:before="0" w:after="0"/>
        <w:ind w:left="0" w:firstLine="0"/>
        <w:jc w:val="both"/>
        <w:rPr>
          <w:rFonts w:ascii="Times New Roman" w:hAnsi="Times New Roman"/>
          <w:b/>
          <w:sz w:val="22"/>
          <w:szCs w:val="22"/>
        </w:rPr>
      </w:pPr>
      <w:proofErr w:type="gramStart"/>
      <w:r w:rsidRPr="00FE0B2D">
        <w:rPr>
          <w:rFonts w:ascii="Times New Roman" w:hAnsi="Times New Roman"/>
          <w:b/>
          <w:sz w:val="22"/>
          <w:szCs w:val="22"/>
        </w:rPr>
        <w:t>Table</w:t>
      </w:r>
      <w:r w:rsidR="00F417C3" w:rsidRPr="00FE0B2D">
        <w:rPr>
          <w:rFonts w:ascii="Times New Roman" w:hAnsi="Times New Roman"/>
          <w:b/>
          <w:sz w:val="22"/>
          <w:szCs w:val="22"/>
        </w:rPr>
        <w:t xml:space="preserve"> </w:t>
      </w:r>
      <w:r w:rsidRPr="00FE0B2D">
        <w:rPr>
          <w:rFonts w:ascii="Times New Roman" w:hAnsi="Times New Roman"/>
          <w:b/>
          <w:sz w:val="22"/>
          <w:szCs w:val="22"/>
        </w:rPr>
        <w:t>3</w:t>
      </w:r>
      <w:r w:rsidR="000A1DDA" w:rsidRPr="00FE0B2D">
        <w:rPr>
          <w:rFonts w:ascii="Times New Roman" w:hAnsi="Times New Roman"/>
          <w:b/>
          <w:sz w:val="22"/>
          <w:szCs w:val="22"/>
        </w:rPr>
        <w:t>.</w:t>
      </w:r>
      <w:proofErr w:type="gramEnd"/>
      <w:r w:rsidR="005A49AB" w:rsidRPr="00FE0B2D">
        <w:rPr>
          <w:rFonts w:ascii="Times New Roman" w:hAnsi="Times New Roman"/>
          <w:b/>
          <w:sz w:val="22"/>
          <w:szCs w:val="22"/>
        </w:rPr>
        <w:t xml:space="preserve"> </w:t>
      </w:r>
      <w:r w:rsidR="00E26417" w:rsidRPr="00FE0B2D">
        <w:rPr>
          <w:rFonts w:ascii="Times New Roman" w:hAnsi="Times New Roman"/>
          <w:b/>
          <w:sz w:val="22"/>
          <w:szCs w:val="22"/>
        </w:rPr>
        <w:t xml:space="preserve">Per Customer Residential Electricity Demand </w:t>
      </w:r>
      <w:r w:rsidR="005A49AB" w:rsidRPr="00FE0B2D">
        <w:rPr>
          <w:rFonts w:ascii="Times New Roman" w:hAnsi="Times New Roman"/>
          <w:b/>
          <w:sz w:val="22"/>
          <w:szCs w:val="22"/>
        </w:rPr>
        <w:t xml:space="preserve">Long-Run </w:t>
      </w:r>
      <w:r w:rsidR="00E26417" w:rsidRPr="00FE0B2D">
        <w:rPr>
          <w:rFonts w:ascii="Times New Roman" w:hAnsi="Times New Roman"/>
          <w:b/>
          <w:sz w:val="22"/>
          <w:szCs w:val="22"/>
        </w:rPr>
        <w:t xml:space="preserve">Cointegrating Equation </w:t>
      </w:r>
      <w:bookmarkEnd w:id="1"/>
    </w:p>
    <w:p w:rsidR="00ED2015" w:rsidRPr="00FE0B2D" w:rsidRDefault="00ED2015" w:rsidP="000A1DDA">
      <w:pPr>
        <w:rPr>
          <w:rFonts w:ascii="Times New Roman" w:hAnsi="Times New Roman"/>
          <w:sz w:val="22"/>
          <w:szCs w:val="22"/>
        </w:rPr>
      </w:pPr>
    </w:p>
    <w:p w:rsidR="00566F5A" w:rsidRPr="00FE0B2D" w:rsidRDefault="00720F53" w:rsidP="000A1DDA">
      <w:pPr>
        <w:rPr>
          <w:rFonts w:ascii="Times New Roman" w:hAnsi="Times New Roman"/>
          <w:sz w:val="22"/>
          <w:szCs w:val="22"/>
        </w:rPr>
      </w:pPr>
      <w:r w:rsidRPr="00FE0B2D">
        <w:rPr>
          <w:rFonts w:ascii="Times New Roman" w:hAnsi="Times New Roman"/>
          <w:sz w:val="22"/>
          <w:szCs w:val="22"/>
        </w:rPr>
        <w:t>Dependent Variable: KWHR</w:t>
      </w:r>
    </w:p>
    <w:p w:rsidR="00566F5A" w:rsidRPr="00FE0B2D" w:rsidRDefault="00566F5A" w:rsidP="000A1DDA">
      <w:pPr>
        <w:rPr>
          <w:rFonts w:ascii="Times New Roman" w:hAnsi="Times New Roman"/>
          <w:sz w:val="22"/>
          <w:szCs w:val="22"/>
        </w:rPr>
      </w:pPr>
      <w:r w:rsidRPr="00FE0B2D">
        <w:rPr>
          <w:rFonts w:ascii="Times New Roman" w:hAnsi="Times New Roman"/>
          <w:sz w:val="22"/>
          <w:szCs w:val="22"/>
        </w:rPr>
        <w:t xml:space="preserve">Method: </w:t>
      </w:r>
      <w:r w:rsidR="000A1DDA" w:rsidRPr="00FE0B2D">
        <w:rPr>
          <w:rFonts w:ascii="Times New Roman" w:hAnsi="Times New Roman"/>
          <w:sz w:val="22"/>
          <w:szCs w:val="22"/>
        </w:rPr>
        <w:t xml:space="preserve">Nonlinear </w:t>
      </w:r>
      <w:r w:rsidRPr="00FE0B2D">
        <w:rPr>
          <w:rFonts w:ascii="Times New Roman" w:hAnsi="Times New Roman"/>
          <w:sz w:val="22"/>
          <w:szCs w:val="22"/>
        </w:rPr>
        <w:t>Least Squares</w:t>
      </w:r>
      <w:r w:rsidR="000A1DDA" w:rsidRPr="00FE0B2D">
        <w:rPr>
          <w:rFonts w:ascii="Times New Roman" w:hAnsi="Times New Roman"/>
          <w:sz w:val="22"/>
          <w:szCs w:val="22"/>
        </w:rPr>
        <w:t xml:space="preserve"> (ARMAX)</w:t>
      </w:r>
      <w:r w:rsidRPr="00FE0B2D">
        <w:rPr>
          <w:rFonts w:ascii="Times New Roman" w:hAnsi="Times New Roman"/>
          <w:sz w:val="22"/>
          <w:szCs w:val="22"/>
        </w:rPr>
        <w:tab/>
      </w:r>
      <w:r w:rsidRPr="00FE0B2D">
        <w:rPr>
          <w:rFonts w:ascii="Times New Roman" w:hAnsi="Times New Roman"/>
          <w:sz w:val="22"/>
          <w:szCs w:val="22"/>
        </w:rPr>
        <w:tab/>
      </w:r>
    </w:p>
    <w:p w:rsidR="00566F5A" w:rsidRPr="00FE0B2D" w:rsidRDefault="00720F53" w:rsidP="000A1DDA">
      <w:pPr>
        <w:rPr>
          <w:rFonts w:ascii="Times New Roman" w:hAnsi="Times New Roman"/>
          <w:sz w:val="22"/>
          <w:szCs w:val="22"/>
        </w:rPr>
      </w:pPr>
      <w:r w:rsidRPr="00FE0B2D">
        <w:rPr>
          <w:rFonts w:ascii="Times New Roman" w:hAnsi="Times New Roman"/>
          <w:sz w:val="22"/>
          <w:szCs w:val="22"/>
        </w:rPr>
        <w:t>Sample</w:t>
      </w:r>
      <w:r w:rsidR="00566F5A" w:rsidRPr="00FE0B2D">
        <w:rPr>
          <w:rFonts w:ascii="Times New Roman" w:hAnsi="Times New Roman"/>
          <w:sz w:val="22"/>
          <w:szCs w:val="22"/>
        </w:rPr>
        <w:t xml:space="preserve">: </w:t>
      </w:r>
      <w:r w:rsidRPr="00FE0B2D">
        <w:rPr>
          <w:rFonts w:ascii="Times New Roman" w:hAnsi="Times New Roman"/>
          <w:sz w:val="22"/>
          <w:szCs w:val="22"/>
        </w:rPr>
        <w:t>1970 2013</w:t>
      </w:r>
      <w:r w:rsidR="00566F5A" w:rsidRPr="00FE0B2D">
        <w:rPr>
          <w:rFonts w:ascii="Times New Roman" w:hAnsi="Times New Roman"/>
          <w:sz w:val="22"/>
          <w:szCs w:val="22"/>
        </w:rPr>
        <w:tab/>
      </w:r>
      <w:r w:rsidR="00566F5A" w:rsidRPr="00FE0B2D">
        <w:rPr>
          <w:rFonts w:ascii="Times New Roman" w:hAnsi="Times New Roman"/>
          <w:sz w:val="22"/>
          <w:szCs w:val="22"/>
        </w:rPr>
        <w:tab/>
      </w:r>
    </w:p>
    <w:p w:rsidR="00566F5A" w:rsidRPr="00FE0B2D" w:rsidRDefault="00720F53" w:rsidP="000A1DDA">
      <w:pPr>
        <w:rPr>
          <w:rFonts w:ascii="Times New Roman" w:hAnsi="Times New Roman"/>
          <w:sz w:val="22"/>
          <w:szCs w:val="22"/>
        </w:rPr>
      </w:pPr>
      <w:r w:rsidRPr="00FE0B2D">
        <w:rPr>
          <w:rFonts w:ascii="Times New Roman" w:hAnsi="Times New Roman"/>
          <w:sz w:val="22"/>
          <w:szCs w:val="22"/>
        </w:rPr>
        <w:t>Included observations: 44</w:t>
      </w:r>
      <w:r w:rsidR="00566F5A" w:rsidRPr="00FE0B2D">
        <w:rPr>
          <w:rFonts w:ascii="Times New Roman" w:hAnsi="Times New Roman"/>
          <w:sz w:val="22"/>
          <w:szCs w:val="22"/>
        </w:rPr>
        <w:tab/>
      </w:r>
    </w:p>
    <w:p w:rsidR="00566F5A" w:rsidRPr="00FE0B2D" w:rsidRDefault="00720F53" w:rsidP="000A1DDA">
      <w:pPr>
        <w:rPr>
          <w:rFonts w:ascii="Times New Roman" w:hAnsi="Times New Roman"/>
          <w:sz w:val="22"/>
          <w:szCs w:val="22"/>
        </w:rPr>
      </w:pPr>
      <w:r w:rsidRPr="00FE0B2D">
        <w:rPr>
          <w:rFonts w:ascii="Times New Roman" w:hAnsi="Times New Roman"/>
          <w:sz w:val="22"/>
          <w:szCs w:val="22"/>
        </w:rPr>
        <w:t>Convergence achieved after 6</w:t>
      </w:r>
      <w:r w:rsidR="00566F5A" w:rsidRPr="00FE0B2D">
        <w:rPr>
          <w:rFonts w:ascii="Times New Roman" w:hAnsi="Times New Roman"/>
          <w:sz w:val="22"/>
          <w:szCs w:val="22"/>
        </w:rPr>
        <w:t xml:space="preserve"> iterations</w:t>
      </w:r>
      <w:r w:rsidR="00566F5A" w:rsidRPr="00FE0B2D">
        <w:rPr>
          <w:rFonts w:ascii="Times New Roman" w:hAnsi="Times New Roman"/>
          <w:sz w:val="22"/>
          <w:szCs w:val="22"/>
        </w:rPr>
        <w:tab/>
      </w:r>
    </w:p>
    <w:p w:rsidR="00566F5A" w:rsidRPr="00FE0B2D" w:rsidRDefault="00566F5A" w:rsidP="000A1DDA">
      <w:pPr>
        <w:rPr>
          <w:rFonts w:ascii="Times New Roman" w:hAnsi="Times New Roman"/>
          <w:sz w:val="22"/>
          <w:szCs w:val="22"/>
        </w:rPr>
      </w:pPr>
      <w:r w:rsidRPr="00FE0B2D">
        <w:rPr>
          <w:rFonts w:ascii="Times New Roman" w:hAnsi="Times New Roman"/>
          <w:sz w:val="22"/>
          <w:szCs w:val="22"/>
        </w:rPr>
        <w:tab/>
      </w:r>
      <w:r w:rsidRPr="00FE0B2D">
        <w:rPr>
          <w:rFonts w:ascii="Times New Roman" w:hAnsi="Times New Roman"/>
          <w:sz w:val="22"/>
          <w:szCs w:val="22"/>
        </w:rPr>
        <w:tab/>
      </w:r>
      <w:r w:rsidRPr="00FE0B2D">
        <w:rPr>
          <w:rFonts w:ascii="Times New Roman" w:hAnsi="Times New Roman"/>
          <w:sz w:val="22"/>
          <w:szCs w:val="22"/>
        </w:rPr>
        <w:tab/>
      </w:r>
      <w:r w:rsidRPr="00FE0B2D">
        <w:rPr>
          <w:rFonts w:ascii="Times New Roman" w:hAnsi="Times New Roman"/>
          <w:sz w:val="22"/>
          <w:szCs w:val="22"/>
        </w:rPr>
        <w:tab/>
      </w:r>
    </w:p>
    <w:p w:rsidR="00566F5A" w:rsidRPr="00FE0B2D" w:rsidRDefault="00566F5A" w:rsidP="00091E90">
      <w:pPr>
        <w:rPr>
          <w:rFonts w:ascii="Times New Roman" w:hAnsi="Times New Roman"/>
          <w:b/>
          <w:sz w:val="22"/>
          <w:szCs w:val="22"/>
        </w:rPr>
      </w:pPr>
      <w:proofErr w:type="gramStart"/>
      <w:r w:rsidRPr="00FE0B2D">
        <w:rPr>
          <w:rFonts w:ascii="Times New Roman" w:hAnsi="Times New Roman"/>
          <w:b/>
          <w:sz w:val="22"/>
          <w:szCs w:val="22"/>
        </w:rPr>
        <w:t>Variable</w:t>
      </w:r>
      <w:r w:rsidR="00091E90" w:rsidRPr="00FE0B2D">
        <w:rPr>
          <w:rFonts w:ascii="Times New Roman" w:hAnsi="Times New Roman"/>
          <w:b/>
          <w:sz w:val="22"/>
          <w:szCs w:val="22"/>
        </w:rPr>
        <w:tab/>
      </w:r>
      <w:r w:rsidR="00091E90" w:rsidRPr="00FE0B2D">
        <w:rPr>
          <w:rFonts w:ascii="Times New Roman" w:hAnsi="Times New Roman"/>
          <w:b/>
          <w:sz w:val="22"/>
          <w:szCs w:val="22"/>
        </w:rPr>
        <w:tab/>
      </w:r>
      <w:r w:rsidRPr="00FE0B2D">
        <w:rPr>
          <w:rFonts w:ascii="Times New Roman" w:hAnsi="Times New Roman"/>
          <w:b/>
          <w:sz w:val="22"/>
          <w:szCs w:val="22"/>
        </w:rPr>
        <w:t>Coefficient</w:t>
      </w:r>
      <w:r w:rsidRPr="00FE0B2D">
        <w:rPr>
          <w:rFonts w:ascii="Times New Roman" w:hAnsi="Times New Roman"/>
          <w:b/>
          <w:sz w:val="22"/>
          <w:szCs w:val="22"/>
        </w:rPr>
        <w:tab/>
        <w:t>Std. Error</w:t>
      </w:r>
      <w:r w:rsidRPr="00FE0B2D">
        <w:rPr>
          <w:rFonts w:ascii="Times New Roman" w:hAnsi="Times New Roman"/>
          <w:b/>
          <w:sz w:val="22"/>
          <w:szCs w:val="22"/>
        </w:rPr>
        <w:tab/>
        <w:t>t-statistic</w:t>
      </w:r>
      <w:r w:rsidRPr="00FE0B2D">
        <w:rPr>
          <w:rFonts w:ascii="Times New Roman" w:hAnsi="Times New Roman"/>
          <w:b/>
          <w:sz w:val="22"/>
          <w:szCs w:val="22"/>
        </w:rPr>
        <w:tab/>
        <w:t>Prob.</w:t>
      </w:r>
      <w:proofErr w:type="gramEnd"/>
      <w:r w:rsidRPr="00FE0B2D">
        <w:rPr>
          <w:rFonts w:ascii="Times New Roman" w:hAnsi="Times New Roman"/>
          <w:b/>
          <w:sz w:val="22"/>
          <w:szCs w:val="22"/>
        </w:rPr>
        <w:t>  </w:t>
      </w:r>
    </w:p>
    <w:p w:rsidR="00091E90" w:rsidRPr="00FE0B2D" w:rsidRDefault="00091E90" w:rsidP="00091E90">
      <w:pPr>
        <w:rPr>
          <w:rFonts w:ascii="Times New Roman" w:hAnsi="Times New Roman"/>
          <w:sz w:val="22"/>
          <w:szCs w:val="22"/>
        </w:rPr>
      </w:pPr>
    </w:p>
    <w:p w:rsidR="00566F5A" w:rsidRPr="00FE0B2D" w:rsidRDefault="00566F5A" w:rsidP="00091E90">
      <w:pPr>
        <w:rPr>
          <w:rFonts w:ascii="Times New Roman" w:hAnsi="Times New Roman"/>
          <w:sz w:val="22"/>
          <w:szCs w:val="22"/>
          <w:lang w:val="es-MX"/>
        </w:rPr>
      </w:pPr>
      <w:proofErr w:type="spellStart"/>
      <w:r w:rsidRPr="00FE0B2D">
        <w:rPr>
          <w:rFonts w:ascii="Times New Roman" w:hAnsi="Times New Roman"/>
          <w:sz w:val="22"/>
          <w:szCs w:val="22"/>
          <w:lang w:val="es-MX"/>
        </w:rPr>
        <w:t>C</w:t>
      </w:r>
      <w:r w:rsidR="0030233B" w:rsidRPr="00FE0B2D">
        <w:rPr>
          <w:rFonts w:ascii="Times New Roman" w:hAnsi="Times New Roman"/>
          <w:sz w:val="22"/>
          <w:szCs w:val="22"/>
          <w:lang w:val="es-MX"/>
        </w:rPr>
        <w:t>onstant</w:t>
      </w:r>
      <w:proofErr w:type="spellEnd"/>
      <w:r w:rsidR="00091E90" w:rsidRPr="00FE0B2D">
        <w:rPr>
          <w:rFonts w:ascii="Times New Roman" w:hAnsi="Times New Roman"/>
          <w:sz w:val="22"/>
          <w:szCs w:val="22"/>
          <w:lang w:val="es-MX"/>
        </w:rPr>
        <w:tab/>
      </w:r>
      <w:r w:rsidRPr="00FE0B2D">
        <w:rPr>
          <w:rFonts w:ascii="Times New Roman" w:hAnsi="Times New Roman"/>
          <w:sz w:val="22"/>
          <w:szCs w:val="22"/>
          <w:lang w:val="es-MX"/>
        </w:rPr>
        <w:tab/>
      </w:r>
      <w:r w:rsidR="00720F53" w:rsidRPr="00FE0B2D">
        <w:rPr>
          <w:rFonts w:ascii="Times New Roman" w:hAnsi="Times New Roman"/>
          <w:sz w:val="22"/>
          <w:szCs w:val="22"/>
          <w:lang w:val="es-MX"/>
        </w:rPr>
        <w:t>-801.1972</w:t>
      </w:r>
      <w:r w:rsidRPr="00FE0B2D">
        <w:rPr>
          <w:rFonts w:ascii="Times New Roman" w:hAnsi="Times New Roman"/>
          <w:sz w:val="22"/>
          <w:szCs w:val="22"/>
          <w:lang w:val="es-MX"/>
        </w:rPr>
        <w:tab/>
      </w:r>
      <w:r w:rsidR="00720F53" w:rsidRPr="00FE0B2D">
        <w:rPr>
          <w:rFonts w:ascii="Times New Roman" w:hAnsi="Times New Roman"/>
          <w:sz w:val="22"/>
          <w:szCs w:val="22"/>
          <w:lang w:val="es-MX"/>
        </w:rPr>
        <w:t>2336.592</w:t>
      </w:r>
      <w:r w:rsidRPr="00FE0B2D">
        <w:rPr>
          <w:rFonts w:ascii="Times New Roman" w:hAnsi="Times New Roman"/>
          <w:sz w:val="22"/>
          <w:szCs w:val="22"/>
          <w:lang w:val="es-MX"/>
        </w:rPr>
        <w:tab/>
      </w:r>
      <w:r w:rsidR="00720F53" w:rsidRPr="00FE0B2D">
        <w:rPr>
          <w:rFonts w:ascii="Times New Roman" w:hAnsi="Times New Roman"/>
          <w:sz w:val="22"/>
          <w:szCs w:val="22"/>
          <w:lang w:val="es-MX"/>
        </w:rPr>
        <w:t>-0.342891</w:t>
      </w:r>
      <w:r w:rsidRPr="00FE0B2D">
        <w:rPr>
          <w:rFonts w:ascii="Times New Roman" w:hAnsi="Times New Roman"/>
          <w:sz w:val="22"/>
          <w:szCs w:val="22"/>
          <w:lang w:val="es-MX"/>
        </w:rPr>
        <w:tab/>
      </w:r>
      <w:r w:rsidR="009808FD" w:rsidRPr="00FE0B2D">
        <w:rPr>
          <w:rFonts w:ascii="Times New Roman" w:hAnsi="Times New Roman"/>
          <w:sz w:val="22"/>
          <w:szCs w:val="22"/>
          <w:lang w:val="es-MX"/>
        </w:rPr>
        <w:t>0.7336</w:t>
      </w:r>
    </w:p>
    <w:p w:rsidR="00566F5A" w:rsidRPr="00FE0B2D" w:rsidRDefault="00566F5A" w:rsidP="00091E90">
      <w:pPr>
        <w:rPr>
          <w:rFonts w:ascii="Times New Roman" w:hAnsi="Times New Roman"/>
          <w:sz w:val="22"/>
          <w:szCs w:val="22"/>
          <w:lang w:val="es-MX"/>
        </w:rPr>
      </w:pPr>
      <w:r w:rsidRPr="00FE0B2D">
        <w:rPr>
          <w:rFonts w:ascii="Times New Roman" w:hAnsi="Times New Roman"/>
          <w:sz w:val="22"/>
          <w:szCs w:val="22"/>
          <w:lang w:val="es-MX"/>
        </w:rPr>
        <w:t>Y</w:t>
      </w:r>
      <w:r w:rsidRPr="00FE0B2D">
        <w:rPr>
          <w:rFonts w:ascii="Times New Roman" w:hAnsi="Times New Roman"/>
          <w:sz w:val="22"/>
          <w:szCs w:val="22"/>
          <w:lang w:val="es-MX"/>
        </w:rPr>
        <w:tab/>
      </w:r>
      <w:r w:rsidR="009B19A6" w:rsidRPr="00FE0B2D">
        <w:rPr>
          <w:rFonts w:ascii="Times New Roman" w:hAnsi="Times New Roman"/>
          <w:sz w:val="22"/>
          <w:szCs w:val="22"/>
          <w:lang w:val="es-MX"/>
        </w:rPr>
        <w:tab/>
      </w:r>
      <w:r w:rsidR="00091E90" w:rsidRPr="00FE0B2D">
        <w:rPr>
          <w:rFonts w:ascii="Times New Roman" w:hAnsi="Times New Roman"/>
          <w:sz w:val="22"/>
          <w:szCs w:val="22"/>
          <w:lang w:val="es-MX"/>
        </w:rPr>
        <w:tab/>
      </w:r>
      <w:r w:rsidR="009808FD" w:rsidRPr="00FE0B2D">
        <w:rPr>
          <w:rFonts w:ascii="Times New Roman" w:hAnsi="Times New Roman"/>
          <w:sz w:val="22"/>
          <w:szCs w:val="22"/>
          <w:lang w:val="es-MX"/>
        </w:rPr>
        <w:t>0.223767</w:t>
      </w:r>
      <w:r w:rsidRPr="00FE0B2D">
        <w:rPr>
          <w:rFonts w:ascii="Times New Roman" w:hAnsi="Times New Roman"/>
          <w:sz w:val="22"/>
          <w:szCs w:val="22"/>
          <w:lang w:val="es-MX"/>
        </w:rPr>
        <w:tab/>
      </w:r>
      <w:r w:rsidR="009808FD" w:rsidRPr="00FE0B2D">
        <w:rPr>
          <w:rFonts w:ascii="Times New Roman" w:hAnsi="Times New Roman"/>
          <w:sz w:val="22"/>
          <w:szCs w:val="22"/>
          <w:lang w:val="es-MX"/>
        </w:rPr>
        <w:t>0.051350</w:t>
      </w:r>
      <w:r w:rsidRPr="00FE0B2D">
        <w:rPr>
          <w:rFonts w:ascii="Times New Roman" w:hAnsi="Times New Roman"/>
          <w:sz w:val="22"/>
          <w:szCs w:val="22"/>
          <w:lang w:val="es-MX"/>
        </w:rPr>
        <w:tab/>
      </w:r>
      <w:r w:rsidR="009808FD" w:rsidRPr="00FE0B2D">
        <w:rPr>
          <w:rFonts w:ascii="Times New Roman" w:hAnsi="Times New Roman"/>
          <w:sz w:val="22"/>
          <w:szCs w:val="22"/>
          <w:lang w:val="es-MX"/>
        </w:rPr>
        <w:t>4.357706</w:t>
      </w:r>
      <w:r w:rsidRPr="00FE0B2D">
        <w:rPr>
          <w:rFonts w:ascii="Times New Roman" w:hAnsi="Times New Roman"/>
          <w:sz w:val="22"/>
          <w:szCs w:val="22"/>
          <w:lang w:val="es-MX"/>
        </w:rPr>
        <w:tab/>
      </w:r>
      <w:r w:rsidR="009808FD" w:rsidRPr="00FE0B2D">
        <w:rPr>
          <w:rFonts w:ascii="Times New Roman" w:hAnsi="Times New Roman"/>
          <w:sz w:val="22"/>
          <w:szCs w:val="22"/>
          <w:lang w:val="es-MX"/>
        </w:rPr>
        <w:t>0.0001</w:t>
      </w:r>
    </w:p>
    <w:p w:rsidR="00566F5A" w:rsidRPr="00FE0B2D" w:rsidRDefault="00566F5A" w:rsidP="00091E90">
      <w:pPr>
        <w:rPr>
          <w:rFonts w:ascii="Times New Roman" w:hAnsi="Times New Roman"/>
          <w:sz w:val="22"/>
          <w:szCs w:val="22"/>
          <w:lang w:val="es-MX"/>
        </w:rPr>
      </w:pPr>
      <w:r w:rsidRPr="00FE0B2D">
        <w:rPr>
          <w:rFonts w:ascii="Times New Roman" w:hAnsi="Times New Roman"/>
          <w:sz w:val="22"/>
          <w:szCs w:val="22"/>
          <w:lang w:val="es-MX"/>
        </w:rPr>
        <w:t>P</w:t>
      </w:r>
      <w:r w:rsidR="009B19A6" w:rsidRPr="00FE0B2D">
        <w:rPr>
          <w:rFonts w:ascii="Times New Roman" w:hAnsi="Times New Roman"/>
          <w:sz w:val="22"/>
          <w:szCs w:val="22"/>
          <w:lang w:val="es-MX"/>
        </w:rPr>
        <w:tab/>
      </w:r>
      <w:r w:rsidR="00091E90" w:rsidRPr="00FE0B2D">
        <w:rPr>
          <w:rFonts w:ascii="Times New Roman" w:hAnsi="Times New Roman"/>
          <w:sz w:val="22"/>
          <w:szCs w:val="22"/>
          <w:lang w:val="es-MX"/>
        </w:rPr>
        <w:tab/>
      </w:r>
      <w:r w:rsidRPr="00FE0B2D">
        <w:rPr>
          <w:rFonts w:ascii="Times New Roman" w:hAnsi="Times New Roman"/>
          <w:sz w:val="22"/>
          <w:szCs w:val="22"/>
          <w:lang w:val="es-MX"/>
        </w:rPr>
        <w:tab/>
      </w:r>
      <w:r w:rsidR="009808FD" w:rsidRPr="00FE0B2D">
        <w:rPr>
          <w:rFonts w:ascii="Times New Roman" w:hAnsi="Times New Roman"/>
          <w:sz w:val="22"/>
          <w:szCs w:val="22"/>
          <w:lang w:val="es-MX"/>
        </w:rPr>
        <w:t>-213.4986</w:t>
      </w:r>
      <w:r w:rsidRPr="00FE0B2D">
        <w:rPr>
          <w:rFonts w:ascii="Times New Roman" w:hAnsi="Times New Roman"/>
          <w:sz w:val="22"/>
          <w:szCs w:val="22"/>
          <w:lang w:val="es-MX"/>
        </w:rPr>
        <w:tab/>
      </w:r>
      <w:r w:rsidR="009808FD" w:rsidRPr="00FE0B2D">
        <w:rPr>
          <w:rFonts w:ascii="Times New Roman" w:hAnsi="Times New Roman"/>
          <w:sz w:val="22"/>
          <w:szCs w:val="22"/>
          <w:lang w:val="es-MX"/>
        </w:rPr>
        <w:t>97.52420</w:t>
      </w:r>
      <w:r w:rsidRPr="00FE0B2D">
        <w:rPr>
          <w:rFonts w:ascii="Times New Roman" w:hAnsi="Times New Roman"/>
          <w:sz w:val="22"/>
          <w:szCs w:val="22"/>
          <w:lang w:val="es-MX"/>
        </w:rPr>
        <w:tab/>
      </w:r>
      <w:r w:rsidR="009808FD" w:rsidRPr="00FE0B2D">
        <w:rPr>
          <w:rFonts w:ascii="Times New Roman" w:hAnsi="Times New Roman"/>
          <w:sz w:val="22"/>
          <w:szCs w:val="22"/>
          <w:lang w:val="es-MX"/>
        </w:rPr>
        <w:t>-2.189186</w:t>
      </w:r>
      <w:r w:rsidRPr="00FE0B2D">
        <w:rPr>
          <w:rFonts w:ascii="Times New Roman" w:hAnsi="Times New Roman"/>
          <w:sz w:val="22"/>
          <w:szCs w:val="22"/>
          <w:lang w:val="es-MX"/>
        </w:rPr>
        <w:tab/>
      </w:r>
      <w:r w:rsidR="009808FD" w:rsidRPr="00FE0B2D">
        <w:rPr>
          <w:rFonts w:ascii="Times New Roman" w:hAnsi="Times New Roman"/>
          <w:sz w:val="22"/>
          <w:szCs w:val="22"/>
          <w:lang w:val="es-MX"/>
        </w:rPr>
        <w:t>0.0350</w:t>
      </w:r>
    </w:p>
    <w:p w:rsidR="009B19A6" w:rsidRPr="00FE0B2D" w:rsidRDefault="009B19A6" w:rsidP="009B19A6">
      <w:pPr>
        <w:rPr>
          <w:rFonts w:ascii="Times New Roman" w:hAnsi="Times New Roman"/>
          <w:sz w:val="22"/>
          <w:szCs w:val="22"/>
          <w:lang w:val="es-MX"/>
        </w:rPr>
      </w:pPr>
      <w:r w:rsidRPr="00FE0B2D">
        <w:rPr>
          <w:rFonts w:ascii="Times New Roman" w:hAnsi="Times New Roman"/>
          <w:sz w:val="22"/>
          <w:szCs w:val="22"/>
          <w:lang w:val="es-MX"/>
        </w:rPr>
        <w:t>PG</w:t>
      </w:r>
      <w:r w:rsidR="00720F53" w:rsidRPr="00FE0B2D">
        <w:rPr>
          <w:rFonts w:ascii="Times New Roman" w:hAnsi="Times New Roman"/>
          <w:sz w:val="22"/>
          <w:szCs w:val="22"/>
          <w:lang w:val="es-MX"/>
        </w:rPr>
        <w:tab/>
      </w:r>
      <w:r w:rsidRPr="00FE0B2D">
        <w:rPr>
          <w:rFonts w:ascii="Times New Roman" w:hAnsi="Times New Roman"/>
          <w:sz w:val="22"/>
          <w:szCs w:val="22"/>
          <w:lang w:val="es-MX"/>
        </w:rPr>
        <w:tab/>
      </w:r>
      <w:r w:rsidRPr="00FE0B2D">
        <w:rPr>
          <w:rFonts w:ascii="Times New Roman" w:hAnsi="Times New Roman"/>
          <w:sz w:val="22"/>
          <w:szCs w:val="22"/>
          <w:lang w:val="es-MX"/>
        </w:rPr>
        <w:tab/>
      </w:r>
      <w:r w:rsidR="009808FD" w:rsidRPr="00FE0B2D">
        <w:rPr>
          <w:rFonts w:ascii="Times New Roman" w:hAnsi="Times New Roman"/>
          <w:sz w:val="22"/>
          <w:szCs w:val="22"/>
          <w:lang w:val="es-MX"/>
        </w:rPr>
        <w:t>91.82670</w:t>
      </w:r>
      <w:r w:rsidRPr="00FE0B2D">
        <w:rPr>
          <w:rFonts w:ascii="Times New Roman" w:hAnsi="Times New Roman"/>
          <w:sz w:val="22"/>
          <w:szCs w:val="22"/>
          <w:lang w:val="es-MX"/>
        </w:rPr>
        <w:tab/>
      </w:r>
      <w:r w:rsidR="009808FD" w:rsidRPr="00FE0B2D">
        <w:rPr>
          <w:rFonts w:ascii="Times New Roman" w:hAnsi="Times New Roman"/>
          <w:sz w:val="22"/>
          <w:szCs w:val="22"/>
          <w:lang w:val="es-MX"/>
        </w:rPr>
        <w:t>83.52555</w:t>
      </w:r>
      <w:r w:rsidRPr="00FE0B2D">
        <w:rPr>
          <w:rFonts w:ascii="Times New Roman" w:hAnsi="Times New Roman"/>
          <w:sz w:val="22"/>
          <w:szCs w:val="22"/>
          <w:lang w:val="es-MX"/>
        </w:rPr>
        <w:tab/>
      </w:r>
      <w:r w:rsidR="009808FD" w:rsidRPr="00FE0B2D">
        <w:rPr>
          <w:rFonts w:ascii="Times New Roman" w:hAnsi="Times New Roman"/>
          <w:sz w:val="22"/>
          <w:szCs w:val="22"/>
          <w:lang w:val="es-MX"/>
        </w:rPr>
        <w:t>1.099385</w:t>
      </w:r>
      <w:r w:rsidRPr="00FE0B2D">
        <w:rPr>
          <w:rFonts w:ascii="Times New Roman" w:hAnsi="Times New Roman"/>
          <w:sz w:val="22"/>
          <w:szCs w:val="22"/>
          <w:lang w:val="es-MX"/>
        </w:rPr>
        <w:tab/>
      </w:r>
      <w:r w:rsidR="009808FD" w:rsidRPr="00FE0B2D">
        <w:rPr>
          <w:rFonts w:ascii="Times New Roman" w:hAnsi="Times New Roman"/>
          <w:sz w:val="22"/>
          <w:szCs w:val="22"/>
          <w:lang w:val="es-MX"/>
        </w:rPr>
        <w:t>0.2787</w:t>
      </w:r>
    </w:p>
    <w:p w:rsidR="009B19A6" w:rsidRPr="00FE0B2D" w:rsidRDefault="009B19A6" w:rsidP="009B19A6">
      <w:pPr>
        <w:rPr>
          <w:rFonts w:ascii="Times New Roman" w:hAnsi="Times New Roman"/>
          <w:sz w:val="22"/>
          <w:szCs w:val="22"/>
          <w:lang w:val="es-MX"/>
        </w:rPr>
      </w:pPr>
      <w:r w:rsidRPr="00FE0B2D">
        <w:rPr>
          <w:rFonts w:ascii="Times New Roman" w:hAnsi="Times New Roman"/>
          <w:sz w:val="22"/>
          <w:szCs w:val="22"/>
          <w:lang w:val="es-MX"/>
        </w:rPr>
        <w:t>CDD</w:t>
      </w:r>
      <w:r w:rsidR="00720F53" w:rsidRPr="00FE0B2D">
        <w:rPr>
          <w:rFonts w:ascii="Times New Roman" w:hAnsi="Times New Roman"/>
          <w:sz w:val="22"/>
          <w:szCs w:val="22"/>
          <w:lang w:val="es-MX"/>
        </w:rPr>
        <w:tab/>
      </w:r>
      <w:r w:rsidRPr="00FE0B2D">
        <w:rPr>
          <w:rFonts w:ascii="Times New Roman" w:hAnsi="Times New Roman"/>
          <w:sz w:val="22"/>
          <w:szCs w:val="22"/>
          <w:lang w:val="es-MX"/>
        </w:rPr>
        <w:tab/>
      </w:r>
      <w:r w:rsidRPr="00FE0B2D">
        <w:rPr>
          <w:rFonts w:ascii="Times New Roman" w:hAnsi="Times New Roman"/>
          <w:sz w:val="22"/>
          <w:szCs w:val="22"/>
          <w:lang w:val="es-MX"/>
        </w:rPr>
        <w:tab/>
      </w:r>
      <w:r w:rsidR="009808FD" w:rsidRPr="00FE0B2D">
        <w:rPr>
          <w:rFonts w:ascii="Times New Roman" w:hAnsi="Times New Roman"/>
          <w:sz w:val="22"/>
          <w:szCs w:val="22"/>
          <w:lang w:val="es-MX"/>
        </w:rPr>
        <w:t>1.109860</w:t>
      </w:r>
      <w:r w:rsidRPr="00FE0B2D">
        <w:rPr>
          <w:rFonts w:ascii="Times New Roman" w:hAnsi="Times New Roman"/>
          <w:sz w:val="22"/>
          <w:szCs w:val="22"/>
          <w:lang w:val="es-MX"/>
        </w:rPr>
        <w:tab/>
      </w:r>
      <w:r w:rsidR="009808FD" w:rsidRPr="00FE0B2D">
        <w:rPr>
          <w:rFonts w:ascii="Times New Roman" w:hAnsi="Times New Roman"/>
          <w:sz w:val="22"/>
          <w:szCs w:val="22"/>
          <w:lang w:val="es-MX"/>
        </w:rPr>
        <w:t>0.274230</w:t>
      </w:r>
      <w:r w:rsidRPr="00FE0B2D">
        <w:rPr>
          <w:rFonts w:ascii="Times New Roman" w:hAnsi="Times New Roman"/>
          <w:sz w:val="22"/>
          <w:szCs w:val="22"/>
          <w:lang w:val="es-MX"/>
        </w:rPr>
        <w:tab/>
      </w:r>
      <w:r w:rsidR="009808FD" w:rsidRPr="00FE0B2D">
        <w:rPr>
          <w:rFonts w:ascii="Times New Roman" w:hAnsi="Times New Roman"/>
          <w:sz w:val="22"/>
          <w:szCs w:val="22"/>
          <w:lang w:val="es-MX"/>
        </w:rPr>
        <w:t>4.047182</w:t>
      </w:r>
      <w:r w:rsidRPr="00FE0B2D">
        <w:rPr>
          <w:rFonts w:ascii="Times New Roman" w:hAnsi="Times New Roman"/>
          <w:sz w:val="22"/>
          <w:szCs w:val="22"/>
          <w:lang w:val="es-MX"/>
        </w:rPr>
        <w:tab/>
      </w:r>
      <w:r w:rsidR="009808FD" w:rsidRPr="00FE0B2D">
        <w:rPr>
          <w:rFonts w:ascii="Times New Roman" w:hAnsi="Times New Roman"/>
          <w:sz w:val="22"/>
          <w:szCs w:val="22"/>
          <w:lang w:val="es-MX"/>
        </w:rPr>
        <w:t>0.0003</w:t>
      </w:r>
    </w:p>
    <w:p w:rsidR="00720F53" w:rsidRPr="00FE0B2D" w:rsidRDefault="00566F5A" w:rsidP="00091E90">
      <w:pPr>
        <w:rPr>
          <w:rFonts w:ascii="Times New Roman" w:hAnsi="Times New Roman"/>
          <w:sz w:val="22"/>
          <w:szCs w:val="22"/>
        </w:rPr>
      </w:pPr>
      <w:r w:rsidRPr="00FE0B2D">
        <w:rPr>
          <w:rFonts w:ascii="Times New Roman" w:hAnsi="Times New Roman"/>
          <w:sz w:val="22"/>
          <w:szCs w:val="22"/>
        </w:rPr>
        <w:t>HDD</w:t>
      </w:r>
      <w:r w:rsidR="00720F53" w:rsidRPr="00FE0B2D">
        <w:rPr>
          <w:rFonts w:ascii="Times New Roman" w:hAnsi="Times New Roman"/>
          <w:sz w:val="22"/>
          <w:szCs w:val="22"/>
        </w:rPr>
        <w:tab/>
      </w:r>
      <w:r w:rsidRPr="00FE0B2D">
        <w:rPr>
          <w:rFonts w:ascii="Times New Roman" w:hAnsi="Times New Roman"/>
          <w:sz w:val="22"/>
          <w:szCs w:val="22"/>
        </w:rPr>
        <w:tab/>
      </w:r>
      <w:r w:rsidR="00091E90" w:rsidRPr="00FE0B2D">
        <w:rPr>
          <w:rFonts w:ascii="Times New Roman" w:hAnsi="Times New Roman"/>
          <w:sz w:val="22"/>
          <w:szCs w:val="22"/>
        </w:rPr>
        <w:tab/>
      </w:r>
      <w:r w:rsidR="009808FD" w:rsidRPr="00FE0B2D">
        <w:rPr>
          <w:rFonts w:ascii="Times New Roman" w:hAnsi="Times New Roman"/>
          <w:sz w:val="22"/>
          <w:szCs w:val="22"/>
        </w:rPr>
        <w:t>1.247027</w:t>
      </w:r>
      <w:r w:rsidRPr="00FE0B2D">
        <w:rPr>
          <w:rFonts w:ascii="Times New Roman" w:hAnsi="Times New Roman"/>
          <w:sz w:val="22"/>
          <w:szCs w:val="22"/>
        </w:rPr>
        <w:tab/>
      </w:r>
      <w:r w:rsidR="009808FD" w:rsidRPr="00FE0B2D">
        <w:rPr>
          <w:rFonts w:ascii="Times New Roman" w:hAnsi="Times New Roman"/>
          <w:sz w:val="22"/>
          <w:szCs w:val="22"/>
        </w:rPr>
        <w:t>0.350305</w:t>
      </w:r>
      <w:r w:rsidRPr="00FE0B2D">
        <w:rPr>
          <w:rFonts w:ascii="Times New Roman" w:hAnsi="Times New Roman"/>
          <w:sz w:val="22"/>
          <w:szCs w:val="22"/>
        </w:rPr>
        <w:tab/>
      </w:r>
      <w:r w:rsidR="009808FD" w:rsidRPr="00FE0B2D">
        <w:rPr>
          <w:rFonts w:ascii="Times New Roman" w:hAnsi="Times New Roman"/>
          <w:sz w:val="22"/>
          <w:szCs w:val="22"/>
        </w:rPr>
        <w:t>3.559836</w:t>
      </w:r>
      <w:r w:rsidRPr="00FE0B2D">
        <w:rPr>
          <w:rFonts w:ascii="Times New Roman" w:hAnsi="Times New Roman"/>
          <w:sz w:val="22"/>
          <w:szCs w:val="22"/>
        </w:rPr>
        <w:tab/>
      </w:r>
      <w:r w:rsidR="009808FD" w:rsidRPr="00FE0B2D">
        <w:rPr>
          <w:rFonts w:ascii="Times New Roman" w:hAnsi="Times New Roman"/>
          <w:sz w:val="22"/>
          <w:szCs w:val="22"/>
        </w:rPr>
        <w:t>0.0010</w:t>
      </w:r>
    </w:p>
    <w:p w:rsidR="00566F5A" w:rsidRPr="00FE0B2D" w:rsidRDefault="00720F53" w:rsidP="00091E90">
      <w:pPr>
        <w:rPr>
          <w:rFonts w:ascii="Times New Roman" w:hAnsi="Times New Roman"/>
          <w:sz w:val="22"/>
          <w:szCs w:val="22"/>
        </w:rPr>
      </w:pPr>
      <w:proofErr w:type="gramStart"/>
      <w:r w:rsidRPr="00FE0B2D">
        <w:rPr>
          <w:rFonts w:ascii="Times New Roman" w:hAnsi="Times New Roman"/>
          <w:sz w:val="22"/>
          <w:szCs w:val="22"/>
        </w:rPr>
        <w:t>MA</w:t>
      </w:r>
      <w:r w:rsidR="00566F5A" w:rsidRPr="00FE0B2D">
        <w:rPr>
          <w:rFonts w:ascii="Times New Roman" w:hAnsi="Times New Roman"/>
          <w:sz w:val="22"/>
          <w:szCs w:val="22"/>
        </w:rPr>
        <w:t>(</w:t>
      </w:r>
      <w:proofErr w:type="gramEnd"/>
      <w:r w:rsidR="00566F5A" w:rsidRPr="00FE0B2D">
        <w:rPr>
          <w:rFonts w:ascii="Times New Roman" w:hAnsi="Times New Roman"/>
          <w:sz w:val="22"/>
          <w:szCs w:val="22"/>
        </w:rPr>
        <w:t>1)</w:t>
      </w:r>
      <w:r w:rsidR="00566F5A" w:rsidRPr="00FE0B2D">
        <w:rPr>
          <w:rFonts w:ascii="Times New Roman" w:hAnsi="Times New Roman"/>
          <w:sz w:val="22"/>
          <w:szCs w:val="22"/>
        </w:rPr>
        <w:tab/>
      </w:r>
      <w:r w:rsidR="00091E90" w:rsidRPr="00FE0B2D">
        <w:rPr>
          <w:rFonts w:ascii="Times New Roman" w:hAnsi="Times New Roman"/>
          <w:sz w:val="22"/>
          <w:szCs w:val="22"/>
        </w:rPr>
        <w:tab/>
      </w:r>
      <w:r w:rsidR="00091E90" w:rsidRPr="00FE0B2D">
        <w:rPr>
          <w:rFonts w:ascii="Times New Roman" w:hAnsi="Times New Roman"/>
          <w:sz w:val="22"/>
          <w:szCs w:val="22"/>
        </w:rPr>
        <w:tab/>
      </w:r>
      <w:r w:rsidR="009808FD" w:rsidRPr="00FE0B2D">
        <w:rPr>
          <w:rFonts w:ascii="Times New Roman" w:hAnsi="Times New Roman"/>
          <w:sz w:val="22"/>
          <w:szCs w:val="22"/>
        </w:rPr>
        <w:t>0.410537</w:t>
      </w:r>
      <w:r w:rsidR="00566F5A" w:rsidRPr="00FE0B2D">
        <w:rPr>
          <w:rFonts w:ascii="Times New Roman" w:hAnsi="Times New Roman"/>
          <w:sz w:val="22"/>
          <w:szCs w:val="22"/>
        </w:rPr>
        <w:tab/>
      </w:r>
      <w:r w:rsidR="009808FD" w:rsidRPr="00FE0B2D">
        <w:rPr>
          <w:rFonts w:ascii="Times New Roman" w:hAnsi="Times New Roman"/>
          <w:sz w:val="22"/>
          <w:szCs w:val="22"/>
        </w:rPr>
        <w:t>0.160178</w:t>
      </w:r>
      <w:r w:rsidR="00566F5A" w:rsidRPr="00FE0B2D">
        <w:rPr>
          <w:rFonts w:ascii="Times New Roman" w:hAnsi="Times New Roman"/>
          <w:sz w:val="22"/>
          <w:szCs w:val="22"/>
        </w:rPr>
        <w:tab/>
      </w:r>
      <w:r w:rsidR="009808FD" w:rsidRPr="00FE0B2D">
        <w:rPr>
          <w:rFonts w:ascii="Times New Roman" w:hAnsi="Times New Roman"/>
          <w:sz w:val="22"/>
          <w:szCs w:val="22"/>
        </w:rPr>
        <w:t>2.562997</w:t>
      </w:r>
      <w:r w:rsidR="00566F5A" w:rsidRPr="00FE0B2D">
        <w:rPr>
          <w:rFonts w:ascii="Times New Roman" w:hAnsi="Times New Roman"/>
          <w:sz w:val="22"/>
          <w:szCs w:val="22"/>
        </w:rPr>
        <w:tab/>
      </w:r>
      <w:r w:rsidR="009808FD" w:rsidRPr="00FE0B2D">
        <w:rPr>
          <w:rFonts w:ascii="Times New Roman" w:hAnsi="Times New Roman"/>
          <w:sz w:val="22"/>
          <w:szCs w:val="22"/>
        </w:rPr>
        <w:t>0.0146</w:t>
      </w:r>
    </w:p>
    <w:p w:rsidR="00091E90" w:rsidRPr="00FE0B2D" w:rsidRDefault="00091E90" w:rsidP="00091E90">
      <w:pPr>
        <w:rPr>
          <w:rFonts w:ascii="Times New Roman" w:hAnsi="Times New Roman"/>
          <w:sz w:val="22"/>
          <w:szCs w:val="22"/>
        </w:rPr>
      </w:pPr>
    </w:p>
    <w:p w:rsidR="00566F5A" w:rsidRPr="00FE0B2D" w:rsidRDefault="00566F5A" w:rsidP="00091E90">
      <w:pPr>
        <w:rPr>
          <w:rFonts w:ascii="Times New Roman" w:hAnsi="Times New Roman"/>
          <w:sz w:val="22"/>
          <w:szCs w:val="22"/>
        </w:rPr>
      </w:pPr>
      <w:r w:rsidRPr="00FE0B2D">
        <w:rPr>
          <w:rFonts w:ascii="Times New Roman" w:hAnsi="Times New Roman"/>
          <w:sz w:val="22"/>
          <w:szCs w:val="22"/>
        </w:rPr>
        <w:t>R-squared</w:t>
      </w:r>
      <w:r w:rsidR="00091E90" w:rsidRPr="00FE0B2D">
        <w:rPr>
          <w:rFonts w:ascii="Times New Roman" w:hAnsi="Times New Roman"/>
          <w:sz w:val="22"/>
          <w:szCs w:val="22"/>
        </w:rPr>
        <w:tab/>
      </w:r>
      <w:r w:rsidRPr="00FE0B2D">
        <w:rPr>
          <w:rFonts w:ascii="Times New Roman" w:hAnsi="Times New Roman"/>
          <w:sz w:val="22"/>
          <w:szCs w:val="22"/>
        </w:rPr>
        <w:tab/>
      </w:r>
      <w:r w:rsidR="009808FD" w:rsidRPr="00FE0B2D">
        <w:rPr>
          <w:rFonts w:ascii="Times New Roman" w:hAnsi="Times New Roman"/>
          <w:sz w:val="22"/>
          <w:szCs w:val="22"/>
        </w:rPr>
        <w:t>0.902747</w:t>
      </w:r>
      <w:r w:rsidRPr="00FE0B2D">
        <w:rPr>
          <w:rFonts w:ascii="Times New Roman" w:hAnsi="Times New Roman"/>
          <w:sz w:val="22"/>
          <w:szCs w:val="22"/>
        </w:rPr>
        <w:tab/>
        <w:t>Mean dependent variable</w:t>
      </w:r>
      <w:r w:rsidRPr="00FE0B2D">
        <w:rPr>
          <w:rFonts w:ascii="Times New Roman" w:hAnsi="Times New Roman"/>
          <w:sz w:val="22"/>
          <w:szCs w:val="22"/>
        </w:rPr>
        <w:tab/>
      </w:r>
      <w:r w:rsidR="009808FD" w:rsidRPr="00FE0B2D">
        <w:rPr>
          <w:rFonts w:ascii="Times New Roman" w:hAnsi="Times New Roman"/>
          <w:sz w:val="22"/>
          <w:szCs w:val="22"/>
        </w:rPr>
        <w:t>11188.45</w:t>
      </w:r>
    </w:p>
    <w:p w:rsidR="00566F5A" w:rsidRPr="00FE0B2D" w:rsidRDefault="00566F5A" w:rsidP="00091E90">
      <w:pPr>
        <w:rPr>
          <w:rFonts w:ascii="Times New Roman" w:hAnsi="Times New Roman"/>
          <w:sz w:val="22"/>
          <w:szCs w:val="22"/>
        </w:rPr>
      </w:pPr>
      <w:r w:rsidRPr="00FE0B2D">
        <w:rPr>
          <w:rFonts w:ascii="Times New Roman" w:hAnsi="Times New Roman"/>
          <w:sz w:val="22"/>
          <w:szCs w:val="22"/>
        </w:rPr>
        <w:t>Adjusted R-squared</w:t>
      </w:r>
      <w:r w:rsidRPr="00FE0B2D">
        <w:rPr>
          <w:rFonts w:ascii="Times New Roman" w:hAnsi="Times New Roman"/>
          <w:sz w:val="22"/>
          <w:szCs w:val="22"/>
        </w:rPr>
        <w:tab/>
      </w:r>
      <w:r w:rsidR="009808FD" w:rsidRPr="00FE0B2D">
        <w:rPr>
          <w:rFonts w:ascii="Times New Roman" w:hAnsi="Times New Roman"/>
          <w:sz w:val="22"/>
          <w:szCs w:val="22"/>
        </w:rPr>
        <w:t>0.886976</w:t>
      </w:r>
      <w:r w:rsidRPr="00FE0B2D">
        <w:rPr>
          <w:rFonts w:ascii="Times New Roman" w:hAnsi="Times New Roman"/>
          <w:sz w:val="22"/>
          <w:szCs w:val="22"/>
        </w:rPr>
        <w:tab/>
        <w:t>S</w:t>
      </w:r>
      <w:r w:rsidR="00091E90" w:rsidRPr="00FE0B2D">
        <w:rPr>
          <w:rFonts w:ascii="Times New Roman" w:hAnsi="Times New Roman"/>
          <w:sz w:val="22"/>
          <w:szCs w:val="22"/>
        </w:rPr>
        <w:t>td</w:t>
      </w:r>
      <w:r w:rsidRPr="00FE0B2D">
        <w:rPr>
          <w:rFonts w:ascii="Times New Roman" w:hAnsi="Times New Roman"/>
          <w:sz w:val="22"/>
          <w:szCs w:val="22"/>
        </w:rPr>
        <w:t>.</w:t>
      </w:r>
      <w:r w:rsidR="00091E90" w:rsidRPr="00FE0B2D">
        <w:rPr>
          <w:rFonts w:ascii="Times New Roman" w:hAnsi="Times New Roman"/>
          <w:sz w:val="22"/>
          <w:szCs w:val="22"/>
        </w:rPr>
        <w:t xml:space="preserve"> </w:t>
      </w:r>
      <w:r w:rsidRPr="00FE0B2D">
        <w:rPr>
          <w:rFonts w:ascii="Times New Roman" w:hAnsi="Times New Roman"/>
          <w:sz w:val="22"/>
          <w:szCs w:val="22"/>
        </w:rPr>
        <w:t>D</w:t>
      </w:r>
      <w:r w:rsidR="00091E90" w:rsidRPr="00FE0B2D">
        <w:rPr>
          <w:rFonts w:ascii="Times New Roman" w:hAnsi="Times New Roman"/>
          <w:sz w:val="22"/>
          <w:szCs w:val="22"/>
        </w:rPr>
        <w:t>ev</w:t>
      </w:r>
      <w:r w:rsidRPr="00FE0B2D">
        <w:rPr>
          <w:rFonts w:ascii="Times New Roman" w:hAnsi="Times New Roman"/>
          <w:sz w:val="22"/>
          <w:szCs w:val="22"/>
        </w:rPr>
        <w:t xml:space="preserve">. </w:t>
      </w:r>
      <w:r w:rsidR="00091E90" w:rsidRPr="00FE0B2D">
        <w:rPr>
          <w:rFonts w:ascii="Times New Roman" w:hAnsi="Times New Roman"/>
          <w:sz w:val="22"/>
          <w:szCs w:val="22"/>
        </w:rPr>
        <w:t>d</w:t>
      </w:r>
      <w:r w:rsidRPr="00FE0B2D">
        <w:rPr>
          <w:rFonts w:ascii="Times New Roman" w:hAnsi="Times New Roman"/>
          <w:sz w:val="22"/>
          <w:szCs w:val="22"/>
        </w:rPr>
        <w:t>ep</w:t>
      </w:r>
      <w:r w:rsidR="00091E90" w:rsidRPr="00FE0B2D">
        <w:rPr>
          <w:rFonts w:ascii="Times New Roman" w:hAnsi="Times New Roman"/>
          <w:sz w:val="22"/>
          <w:szCs w:val="22"/>
        </w:rPr>
        <w:t>.</w:t>
      </w:r>
      <w:r w:rsidRPr="00FE0B2D">
        <w:rPr>
          <w:rFonts w:ascii="Times New Roman" w:hAnsi="Times New Roman"/>
          <w:sz w:val="22"/>
          <w:szCs w:val="22"/>
        </w:rPr>
        <w:t xml:space="preserve"> variable</w:t>
      </w:r>
      <w:r w:rsidRPr="00FE0B2D">
        <w:rPr>
          <w:rFonts w:ascii="Times New Roman" w:hAnsi="Times New Roman"/>
          <w:sz w:val="22"/>
          <w:szCs w:val="22"/>
        </w:rPr>
        <w:tab/>
      </w:r>
      <w:r w:rsidR="00FE0B2D">
        <w:rPr>
          <w:rFonts w:ascii="Times New Roman" w:hAnsi="Times New Roman"/>
          <w:sz w:val="22"/>
          <w:szCs w:val="22"/>
        </w:rPr>
        <w:tab/>
      </w:r>
      <w:r w:rsidR="009808FD" w:rsidRPr="00FE0B2D">
        <w:rPr>
          <w:rFonts w:ascii="Times New Roman" w:hAnsi="Times New Roman"/>
          <w:sz w:val="22"/>
          <w:szCs w:val="22"/>
        </w:rPr>
        <w:t>1854.233</w:t>
      </w:r>
    </w:p>
    <w:p w:rsidR="00566F5A" w:rsidRPr="00FE0B2D" w:rsidRDefault="00566F5A" w:rsidP="00091E90">
      <w:pPr>
        <w:rPr>
          <w:rFonts w:ascii="Times New Roman" w:hAnsi="Times New Roman"/>
          <w:sz w:val="22"/>
          <w:szCs w:val="22"/>
        </w:rPr>
      </w:pPr>
      <w:r w:rsidRPr="00FE0B2D">
        <w:rPr>
          <w:rFonts w:ascii="Times New Roman" w:hAnsi="Times New Roman"/>
          <w:sz w:val="22"/>
          <w:szCs w:val="22"/>
        </w:rPr>
        <w:t>S.E. of regression</w:t>
      </w:r>
      <w:r w:rsidRPr="00FE0B2D">
        <w:rPr>
          <w:rFonts w:ascii="Times New Roman" w:hAnsi="Times New Roman"/>
          <w:sz w:val="22"/>
          <w:szCs w:val="22"/>
        </w:rPr>
        <w:tab/>
      </w:r>
      <w:r w:rsidR="009808FD" w:rsidRPr="00FE0B2D">
        <w:rPr>
          <w:rFonts w:ascii="Times New Roman" w:hAnsi="Times New Roman"/>
          <w:sz w:val="22"/>
          <w:szCs w:val="22"/>
        </w:rPr>
        <w:t>623.3745</w:t>
      </w:r>
      <w:r w:rsidRPr="00FE0B2D">
        <w:rPr>
          <w:rFonts w:ascii="Times New Roman" w:hAnsi="Times New Roman"/>
          <w:sz w:val="22"/>
          <w:szCs w:val="22"/>
        </w:rPr>
        <w:tab/>
      </w:r>
      <w:proofErr w:type="spellStart"/>
      <w:r w:rsidRPr="00FE0B2D">
        <w:rPr>
          <w:rFonts w:ascii="Times New Roman" w:hAnsi="Times New Roman"/>
          <w:sz w:val="22"/>
          <w:szCs w:val="22"/>
        </w:rPr>
        <w:t>Akaike</w:t>
      </w:r>
      <w:proofErr w:type="spellEnd"/>
      <w:r w:rsidRPr="00FE0B2D">
        <w:rPr>
          <w:rFonts w:ascii="Times New Roman" w:hAnsi="Times New Roman"/>
          <w:sz w:val="22"/>
          <w:szCs w:val="22"/>
        </w:rPr>
        <w:t xml:space="preserve"> information criterion</w:t>
      </w:r>
      <w:r w:rsidRPr="00FE0B2D">
        <w:rPr>
          <w:rFonts w:ascii="Times New Roman" w:hAnsi="Times New Roman"/>
          <w:sz w:val="22"/>
          <w:szCs w:val="22"/>
        </w:rPr>
        <w:tab/>
      </w:r>
      <w:r w:rsidR="009808FD" w:rsidRPr="00FE0B2D">
        <w:rPr>
          <w:rFonts w:ascii="Times New Roman" w:hAnsi="Times New Roman"/>
          <w:sz w:val="22"/>
          <w:szCs w:val="22"/>
        </w:rPr>
        <w:t>15.85728</w:t>
      </w:r>
    </w:p>
    <w:p w:rsidR="00566F5A" w:rsidRPr="00FE0B2D" w:rsidRDefault="00566F5A" w:rsidP="00091E90">
      <w:pPr>
        <w:rPr>
          <w:rFonts w:ascii="Times New Roman" w:hAnsi="Times New Roman"/>
          <w:sz w:val="22"/>
          <w:szCs w:val="22"/>
        </w:rPr>
      </w:pPr>
      <w:r w:rsidRPr="00FE0B2D">
        <w:rPr>
          <w:rFonts w:ascii="Times New Roman" w:hAnsi="Times New Roman"/>
          <w:sz w:val="22"/>
          <w:szCs w:val="22"/>
        </w:rPr>
        <w:t xml:space="preserve">Sum squared </w:t>
      </w:r>
      <w:proofErr w:type="spellStart"/>
      <w:r w:rsidRPr="00FE0B2D">
        <w:rPr>
          <w:rFonts w:ascii="Times New Roman" w:hAnsi="Times New Roman"/>
          <w:sz w:val="22"/>
          <w:szCs w:val="22"/>
        </w:rPr>
        <w:t>resid</w:t>
      </w:r>
      <w:proofErr w:type="spellEnd"/>
      <w:r w:rsidR="00091E90" w:rsidRPr="00FE0B2D">
        <w:rPr>
          <w:rFonts w:ascii="Times New Roman" w:hAnsi="Times New Roman"/>
          <w:sz w:val="22"/>
          <w:szCs w:val="22"/>
        </w:rPr>
        <w:t>.</w:t>
      </w:r>
      <w:r w:rsidRPr="00FE0B2D">
        <w:rPr>
          <w:rFonts w:ascii="Times New Roman" w:hAnsi="Times New Roman"/>
          <w:sz w:val="22"/>
          <w:szCs w:val="22"/>
        </w:rPr>
        <w:tab/>
      </w:r>
      <w:r w:rsidR="009808FD" w:rsidRPr="00FE0B2D">
        <w:rPr>
          <w:rFonts w:ascii="Times New Roman" w:hAnsi="Times New Roman"/>
          <w:sz w:val="22"/>
          <w:szCs w:val="22"/>
        </w:rPr>
        <w:t>14378044</w:t>
      </w:r>
      <w:r w:rsidRPr="00FE0B2D">
        <w:rPr>
          <w:rFonts w:ascii="Times New Roman" w:hAnsi="Times New Roman"/>
          <w:sz w:val="22"/>
          <w:szCs w:val="22"/>
        </w:rPr>
        <w:tab/>
        <w:t xml:space="preserve">Schwarz </w:t>
      </w:r>
      <w:r w:rsidR="009808FD" w:rsidRPr="00FE0B2D">
        <w:rPr>
          <w:rFonts w:ascii="Times New Roman" w:hAnsi="Times New Roman"/>
          <w:sz w:val="22"/>
          <w:szCs w:val="22"/>
        </w:rPr>
        <w:t>info.</w:t>
      </w:r>
      <w:r w:rsidR="00E7430A" w:rsidRPr="00FE0B2D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FE0B2D">
        <w:rPr>
          <w:rFonts w:ascii="Times New Roman" w:hAnsi="Times New Roman"/>
          <w:sz w:val="22"/>
          <w:szCs w:val="22"/>
        </w:rPr>
        <w:t>criterion</w:t>
      </w:r>
      <w:proofErr w:type="gramEnd"/>
      <w:r w:rsidRPr="00FE0B2D">
        <w:rPr>
          <w:rFonts w:ascii="Times New Roman" w:hAnsi="Times New Roman"/>
          <w:sz w:val="22"/>
          <w:szCs w:val="22"/>
        </w:rPr>
        <w:tab/>
      </w:r>
      <w:r w:rsidR="00FE0B2D">
        <w:rPr>
          <w:rFonts w:ascii="Times New Roman" w:hAnsi="Times New Roman"/>
          <w:sz w:val="22"/>
          <w:szCs w:val="22"/>
        </w:rPr>
        <w:tab/>
      </w:r>
      <w:r w:rsidR="009808FD" w:rsidRPr="00FE0B2D">
        <w:rPr>
          <w:rFonts w:ascii="Times New Roman" w:hAnsi="Times New Roman"/>
          <w:sz w:val="22"/>
          <w:szCs w:val="22"/>
        </w:rPr>
        <w:t>16.14113</w:t>
      </w:r>
    </w:p>
    <w:p w:rsidR="00566F5A" w:rsidRPr="00FE0B2D" w:rsidRDefault="00566F5A" w:rsidP="00091E90">
      <w:pPr>
        <w:rPr>
          <w:rFonts w:ascii="Times New Roman" w:hAnsi="Times New Roman"/>
          <w:sz w:val="22"/>
          <w:szCs w:val="22"/>
        </w:rPr>
      </w:pPr>
      <w:r w:rsidRPr="00FE0B2D">
        <w:rPr>
          <w:rFonts w:ascii="Times New Roman" w:hAnsi="Times New Roman"/>
          <w:sz w:val="22"/>
          <w:szCs w:val="22"/>
        </w:rPr>
        <w:t>Log likelihood</w:t>
      </w:r>
      <w:r w:rsidR="00091E90" w:rsidRPr="00FE0B2D">
        <w:rPr>
          <w:rFonts w:ascii="Times New Roman" w:hAnsi="Times New Roman"/>
          <w:sz w:val="22"/>
          <w:szCs w:val="22"/>
        </w:rPr>
        <w:tab/>
      </w:r>
      <w:r w:rsidRPr="00FE0B2D">
        <w:rPr>
          <w:rFonts w:ascii="Times New Roman" w:hAnsi="Times New Roman"/>
          <w:sz w:val="22"/>
          <w:szCs w:val="22"/>
        </w:rPr>
        <w:tab/>
      </w:r>
      <w:r w:rsidR="009808FD" w:rsidRPr="00FE0B2D">
        <w:rPr>
          <w:rFonts w:ascii="Times New Roman" w:hAnsi="Times New Roman"/>
          <w:sz w:val="22"/>
          <w:szCs w:val="22"/>
        </w:rPr>
        <w:t>-341.8601</w:t>
      </w:r>
      <w:r w:rsidRPr="00FE0B2D">
        <w:rPr>
          <w:rFonts w:ascii="Times New Roman" w:hAnsi="Times New Roman"/>
          <w:sz w:val="22"/>
          <w:szCs w:val="22"/>
        </w:rPr>
        <w:tab/>
      </w:r>
      <w:proofErr w:type="spellStart"/>
      <w:r w:rsidRPr="00FE0B2D">
        <w:rPr>
          <w:rFonts w:ascii="Times New Roman" w:hAnsi="Times New Roman"/>
          <w:sz w:val="22"/>
          <w:szCs w:val="22"/>
        </w:rPr>
        <w:t>Hannan</w:t>
      </w:r>
      <w:proofErr w:type="spellEnd"/>
      <w:r w:rsidRPr="00FE0B2D">
        <w:rPr>
          <w:rFonts w:ascii="Times New Roman" w:hAnsi="Times New Roman"/>
          <w:sz w:val="22"/>
          <w:szCs w:val="22"/>
        </w:rPr>
        <w:t xml:space="preserve">-Quinn </w:t>
      </w:r>
      <w:r w:rsidR="00E7430A" w:rsidRPr="00FE0B2D">
        <w:rPr>
          <w:rFonts w:ascii="Times New Roman" w:hAnsi="Times New Roman"/>
          <w:sz w:val="22"/>
          <w:szCs w:val="22"/>
        </w:rPr>
        <w:t xml:space="preserve">inf. </w:t>
      </w:r>
      <w:r w:rsidRPr="00FE0B2D">
        <w:rPr>
          <w:rFonts w:ascii="Times New Roman" w:hAnsi="Times New Roman"/>
          <w:sz w:val="22"/>
          <w:szCs w:val="22"/>
        </w:rPr>
        <w:t>criterion</w:t>
      </w:r>
      <w:r w:rsidRPr="00FE0B2D">
        <w:rPr>
          <w:rFonts w:ascii="Times New Roman" w:hAnsi="Times New Roman"/>
          <w:sz w:val="22"/>
          <w:szCs w:val="22"/>
        </w:rPr>
        <w:tab/>
      </w:r>
      <w:r w:rsidR="009808FD" w:rsidRPr="00FE0B2D">
        <w:rPr>
          <w:rFonts w:ascii="Times New Roman" w:hAnsi="Times New Roman"/>
          <w:sz w:val="22"/>
          <w:szCs w:val="22"/>
        </w:rPr>
        <w:t>15.96254</w:t>
      </w:r>
    </w:p>
    <w:p w:rsidR="00566F5A" w:rsidRPr="00FE0B2D" w:rsidRDefault="00566F5A" w:rsidP="00091E90">
      <w:pPr>
        <w:rPr>
          <w:rFonts w:ascii="Times New Roman" w:hAnsi="Times New Roman"/>
          <w:sz w:val="22"/>
          <w:szCs w:val="22"/>
        </w:rPr>
      </w:pPr>
      <w:r w:rsidRPr="00FE0B2D">
        <w:rPr>
          <w:rFonts w:ascii="Times New Roman" w:hAnsi="Times New Roman"/>
          <w:sz w:val="22"/>
          <w:szCs w:val="22"/>
        </w:rPr>
        <w:t>F-statistic</w:t>
      </w:r>
      <w:r w:rsidR="00091E90" w:rsidRPr="00FE0B2D">
        <w:rPr>
          <w:rFonts w:ascii="Times New Roman" w:hAnsi="Times New Roman"/>
          <w:sz w:val="22"/>
          <w:szCs w:val="22"/>
        </w:rPr>
        <w:tab/>
      </w:r>
      <w:r w:rsidRPr="00FE0B2D">
        <w:rPr>
          <w:rFonts w:ascii="Times New Roman" w:hAnsi="Times New Roman"/>
          <w:sz w:val="22"/>
          <w:szCs w:val="22"/>
        </w:rPr>
        <w:tab/>
      </w:r>
      <w:r w:rsidR="009808FD" w:rsidRPr="00FE0B2D">
        <w:rPr>
          <w:rFonts w:ascii="Times New Roman" w:hAnsi="Times New Roman"/>
          <w:sz w:val="22"/>
          <w:szCs w:val="22"/>
        </w:rPr>
        <w:t>57.24184</w:t>
      </w:r>
      <w:r w:rsidRPr="00FE0B2D">
        <w:rPr>
          <w:rFonts w:ascii="Times New Roman" w:hAnsi="Times New Roman"/>
          <w:sz w:val="22"/>
          <w:szCs w:val="22"/>
        </w:rPr>
        <w:tab/>
        <w:t>Prob. (F-statistic)</w:t>
      </w:r>
      <w:r w:rsidRPr="00FE0B2D">
        <w:rPr>
          <w:rFonts w:ascii="Times New Roman" w:hAnsi="Times New Roman"/>
          <w:sz w:val="22"/>
          <w:szCs w:val="22"/>
        </w:rPr>
        <w:tab/>
      </w:r>
      <w:r w:rsidRPr="00FE0B2D">
        <w:rPr>
          <w:rFonts w:ascii="Times New Roman" w:hAnsi="Times New Roman"/>
          <w:sz w:val="22"/>
          <w:szCs w:val="22"/>
        </w:rPr>
        <w:tab/>
        <w:t>0.000000</w:t>
      </w:r>
    </w:p>
    <w:p w:rsidR="00566F5A" w:rsidRPr="00FE0B2D" w:rsidRDefault="00566F5A" w:rsidP="00E7430A">
      <w:pPr>
        <w:rPr>
          <w:rFonts w:ascii="Times New Roman" w:hAnsi="Times New Roman"/>
          <w:sz w:val="22"/>
          <w:szCs w:val="22"/>
        </w:rPr>
      </w:pPr>
      <w:r w:rsidRPr="00FE0B2D">
        <w:rPr>
          <w:rFonts w:ascii="Times New Roman" w:hAnsi="Times New Roman"/>
          <w:sz w:val="22"/>
          <w:szCs w:val="22"/>
        </w:rPr>
        <w:t>Durbin-Watson stat</w:t>
      </w:r>
      <w:r w:rsidR="00091E90" w:rsidRPr="00FE0B2D">
        <w:rPr>
          <w:rFonts w:ascii="Times New Roman" w:hAnsi="Times New Roman"/>
          <w:sz w:val="22"/>
          <w:szCs w:val="22"/>
        </w:rPr>
        <w:t>.</w:t>
      </w:r>
      <w:r w:rsidR="00091E90" w:rsidRPr="00FE0B2D">
        <w:rPr>
          <w:rFonts w:ascii="Times New Roman" w:hAnsi="Times New Roman"/>
          <w:sz w:val="22"/>
          <w:szCs w:val="22"/>
        </w:rPr>
        <w:tab/>
      </w:r>
      <w:r w:rsidR="009808FD" w:rsidRPr="00FE0B2D">
        <w:rPr>
          <w:rFonts w:ascii="Times New Roman" w:hAnsi="Times New Roman"/>
          <w:sz w:val="22"/>
          <w:szCs w:val="22"/>
        </w:rPr>
        <w:t>1.676754</w:t>
      </w:r>
      <w:r w:rsidRPr="00FE0B2D">
        <w:rPr>
          <w:rFonts w:ascii="Times New Roman" w:hAnsi="Times New Roman"/>
          <w:sz w:val="22"/>
          <w:szCs w:val="22"/>
        </w:rPr>
        <w:tab/>
      </w:r>
      <w:r w:rsidR="009808FD" w:rsidRPr="00FE0B2D">
        <w:rPr>
          <w:rFonts w:ascii="Times New Roman" w:hAnsi="Times New Roman"/>
          <w:sz w:val="22"/>
          <w:szCs w:val="22"/>
        </w:rPr>
        <w:t>Inverted MA</w:t>
      </w:r>
      <w:r w:rsidR="00E7430A" w:rsidRPr="00FE0B2D">
        <w:rPr>
          <w:rFonts w:ascii="Times New Roman" w:hAnsi="Times New Roman"/>
          <w:sz w:val="22"/>
          <w:szCs w:val="22"/>
        </w:rPr>
        <w:t xml:space="preserve"> Roots</w:t>
      </w:r>
      <w:r w:rsidR="00E7430A" w:rsidRPr="00FE0B2D">
        <w:rPr>
          <w:rFonts w:ascii="Times New Roman" w:hAnsi="Times New Roman"/>
          <w:sz w:val="22"/>
          <w:szCs w:val="22"/>
        </w:rPr>
        <w:tab/>
      </w:r>
      <w:r w:rsidR="00E7430A" w:rsidRPr="00FE0B2D">
        <w:rPr>
          <w:rFonts w:ascii="Times New Roman" w:hAnsi="Times New Roman"/>
          <w:sz w:val="22"/>
          <w:szCs w:val="22"/>
        </w:rPr>
        <w:tab/>
      </w:r>
      <w:r w:rsidR="009808FD" w:rsidRPr="00FE0B2D">
        <w:rPr>
          <w:rFonts w:ascii="Times New Roman" w:hAnsi="Times New Roman"/>
          <w:sz w:val="22"/>
          <w:szCs w:val="22"/>
        </w:rPr>
        <w:t>-0.41000</w:t>
      </w:r>
    </w:p>
    <w:p w:rsidR="00592332" w:rsidRPr="00EC712C" w:rsidRDefault="00592332" w:rsidP="00592332">
      <w:pPr>
        <w:spacing w:line="480" w:lineRule="auto"/>
        <w:jc w:val="both"/>
        <w:rPr>
          <w:rFonts w:ascii="Times New Roman" w:hAnsi="Times New Roman"/>
          <w:szCs w:val="24"/>
        </w:rPr>
      </w:pPr>
    </w:p>
    <w:p w:rsidR="00592332" w:rsidRPr="00FE0B2D" w:rsidRDefault="00592332" w:rsidP="00592332">
      <w:pPr>
        <w:spacing w:line="480" w:lineRule="auto"/>
        <w:jc w:val="both"/>
        <w:rPr>
          <w:rFonts w:ascii="Times New Roman" w:hAnsi="Times New Roman"/>
          <w:b/>
          <w:sz w:val="22"/>
          <w:szCs w:val="22"/>
        </w:rPr>
      </w:pPr>
      <w:proofErr w:type="gramStart"/>
      <w:r w:rsidRPr="00FE0B2D">
        <w:rPr>
          <w:rFonts w:ascii="Times New Roman" w:hAnsi="Times New Roman"/>
          <w:b/>
          <w:sz w:val="22"/>
          <w:szCs w:val="22"/>
        </w:rPr>
        <w:lastRenderedPageBreak/>
        <w:t>Table 4.</w:t>
      </w:r>
      <w:proofErr w:type="gramEnd"/>
      <w:r w:rsidRPr="00FE0B2D">
        <w:rPr>
          <w:rFonts w:ascii="Times New Roman" w:hAnsi="Times New Roman"/>
          <w:b/>
          <w:sz w:val="22"/>
          <w:szCs w:val="22"/>
        </w:rPr>
        <w:t xml:space="preserve"> Elasticity Estimates</w:t>
      </w:r>
    </w:p>
    <w:p w:rsidR="00592332" w:rsidRPr="00FE0B2D" w:rsidRDefault="00592332" w:rsidP="00592332">
      <w:pPr>
        <w:jc w:val="both"/>
        <w:rPr>
          <w:rFonts w:ascii="Times New Roman" w:hAnsi="Times New Roman"/>
          <w:sz w:val="22"/>
          <w:szCs w:val="22"/>
        </w:rPr>
      </w:pPr>
      <w:r w:rsidRPr="00FE0B2D">
        <w:rPr>
          <w:rFonts w:ascii="Times New Roman" w:hAnsi="Times New Roman"/>
          <w:sz w:val="22"/>
          <w:szCs w:val="22"/>
        </w:rPr>
        <w:t>Elasticity of demand</w:t>
      </w:r>
    </w:p>
    <w:p w:rsidR="00592332" w:rsidRPr="00FE0B2D" w:rsidRDefault="00592332" w:rsidP="00592332">
      <w:pPr>
        <w:jc w:val="both"/>
        <w:rPr>
          <w:rFonts w:ascii="Times New Roman" w:hAnsi="Times New Roman"/>
          <w:sz w:val="22"/>
          <w:szCs w:val="22"/>
        </w:rPr>
      </w:pPr>
      <w:proofErr w:type="gramStart"/>
      <w:r w:rsidRPr="00FE0B2D">
        <w:rPr>
          <w:rFonts w:ascii="Times New Roman" w:hAnsi="Times New Roman"/>
          <w:sz w:val="22"/>
          <w:szCs w:val="22"/>
        </w:rPr>
        <w:t>with</w:t>
      </w:r>
      <w:proofErr w:type="gramEnd"/>
      <w:r w:rsidRPr="00FE0B2D">
        <w:rPr>
          <w:rFonts w:ascii="Times New Roman" w:hAnsi="Times New Roman"/>
          <w:sz w:val="22"/>
          <w:szCs w:val="22"/>
        </w:rPr>
        <w:t xml:space="preserve"> respect to:</w:t>
      </w:r>
      <w:r w:rsidR="00FE0B2D">
        <w:rPr>
          <w:rFonts w:ascii="Times New Roman" w:hAnsi="Times New Roman"/>
          <w:sz w:val="22"/>
          <w:szCs w:val="22"/>
        </w:rPr>
        <w:tab/>
      </w:r>
      <w:r w:rsidRPr="00FE0B2D">
        <w:rPr>
          <w:rFonts w:ascii="Times New Roman" w:hAnsi="Times New Roman"/>
          <w:sz w:val="22"/>
          <w:szCs w:val="22"/>
        </w:rPr>
        <w:tab/>
        <w:t>Long-run</w:t>
      </w:r>
      <w:r w:rsidRPr="00FE0B2D">
        <w:rPr>
          <w:rFonts w:ascii="Times New Roman" w:hAnsi="Times New Roman"/>
          <w:sz w:val="22"/>
          <w:szCs w:val="22"/>
        </w:rPr>
        <w:tab/>
        <w:t>Short-run</w:t>
      </w:r>
    </w:p>
    <w:p w:rsidR="00592332" w:rsidRPr="00FE0B2D" w:rsidRDefault="00592332" w:rsidP="00592332">
      <w:pPr>
        <w:jc w:val="both"/>
        <w:rPr>
          <w:rFonts w:ascii="Times New Roman" w:hAnsi="Times New Roman"/>
          <w:sz w:val="22"/>
          <w:szCs w:val="22"/>
        </w:rPr>
      </w:pPr>
    </w:p>
    <w:p w:rsidR="00592332" w:rsidRPr="00FE0B2D" w:rsidRDefault="00592332" w:rsidP="00445E16">
      <w:pPr>
        <w:jc w:val="both"/>
        <w:rPr>
          <w:rFonts w:ascii="Times New Roman" w:hAnsi="Times New Roman"/>
          <w:sz w:val="22"/>
          <w:szCs w:val="22"/>
          <w:lang w:val="es-MX"/>
        </w:rPr>
      </w:pPr>
      <w:r w:rsidRPr="00FE0B2D">
        <w:rPr>
          <w:rFonts w:ascii="Times New Roman" w:hAnsi="Times New Roman"/>
          <w:sz w:val="22"/>
          <w:szCs w:val="22"/>
          <w:lang w:val="es-MX"/>
        </w:rPr>
        <w:t>Y</w:t>
      </w:r>
      <w:r w:rsidRPr="00FE0B2D">
        <w:rPr>
          <w:rFonts w:ascii="Times New Roman" w:hAnsi="Times New Roman"/>
          <w:sz w:val="22"/>
          <w:szCs w:val="22"/>
          <w:lang w:val="es-MX"/>
        </w:rPr>
        <w:tab/>
      </w:r>
      <w:r w:rsidR="00445E16">
        <w:rPr>
          <w:rFonts w:ascii="Times New Roman" w:hAnsi="Times New Roman"/>
          <w:sz w:val="22"/>
          <w:szCs w:val="22"/>
          <w:lang w:val="es-MX"/>
        </w:rPr>
        <w:tab/>
      </w:r>
      <w:r w:rsidRPr="00FE0B2D">
        <w:rPr>
          <w:rFonts w:ascii="Times New Roman" w:hAnsi="Times New Roman"/>
          <w:sz w:val="22"/>
          <w:szCs w:val="22"/>
          <w:lang w:val="es-MX"/>
        </w:rPr>
        <w:tab/>
      </w:r>
      <w:r w:rsidR="00B72732" w:rsidRPr="00FE0B2D">
        <w:rPr>
          <w:rFonts w:ascii="Times New Roman" w:hAnsi="Times New Roman"/>
          <w:sz w:val="22"/>
          <w:szCs w:val="22"/>
          <w:lang w:val="es-MX"/>
        </w:rPr>
        <w:t>0.646</w:t>
      </w:r>
      <w:r w:rsidR="00B72732" w:rsidRPr="00FE0B2D">
        <w:rPr>
          <w:rFonts w:ascii="Times New Roman" w:hAnsi="Times New Roman"/>
          <w:sz w:val="22"/>
          <w:szCs w:val="22"/>
          <w:lang w:val="es-MX"/>
        </w:rPr>
        <w:tab/>
      </w:r>
      <w:r w:rsidR="00B72732" w:rsidRPr="00FE0B2D">
        <w:rPr>
          <w:rFonts w:ascii="Times New Roman" w:hAnsi="Times New Roman"/>
          <w:sz w:val="22"/>
          <w:szCs w:val="22"/>
          <w:lang w:val="es-MX"/>
        </w:rPr>
        <w:tab/>
        <w:t>0.311</w:t>
      </w:r>
    </w:p>
    <w:p w:rsidR="00592332" w:rsidRPr="00FE0B2D" w:rsidRDefault="00592332" w:rsidP="00445E16">
      <w:pPr>
        <w:jc w:val="both"/>
        <w:rPr>
          <w:rFonts w:ascii="Times New Roman" w:hAnsi="Times New Roman"/>
          <w:sz w:val="22"/>
          <w:szCs w:val="22"/>
          <w:lang w:val="es-MX"/>
        </w:rPr>
      </w:pPr>
      <w:r w:rsidRPr="00FE0B2D">
        <w:rPr>
          <w:rFonts w:ascii="Times New Roman" w:hAnsi="Times New Roman"/>
          <w:sz w:val="22"/>
          <w:szCs w:val="22"/>
          <w:lang w:val="es-MX"/>
        </w:rPr>
        <w:t>P</w:t>
      </w:r>
      <w:r w:rsidR="00445E16">
        <w:rPr>
          <w:rFonts w:ascii="Times New Roman" w:hAnsi="Times New Roman"/>
          <w:sz w:val="22"/>
          <w:szCs w:val="22"/>
          <w:lang w:val="es-MX"/>
        </w:rPr>
        <w:tab/>
      </w:r>
      <w:r w:rsidR="00B72732" w:rsidRPr="00FE0B2D">
        <w:rPr>
          <w:rFonts w:ascii="Times New Roman" w:hAnsi="Times New Roman"/>
          <w:sz w:val="22"/>
          <w:szCs w:val="22"/>
          <w:lang w:val="es-MX"/>
        </w:rPr>
        <w:tab/>
      </w:r>
      <w:r w:rsidR="00B72732" w:rsidRPr="00FE0B2D">
        <w:rPr>
          <w:rFonts w:ascii="Times New Roman" w:hAnsi="Times New Roman"/>
          <w:sz w:val="22"/>
          <w:szCs w:val="22"/>
          <w:lang w:val="es-MX"/>
        </w:rPr>
        <w:tab/>
        <w:t>-0.201</w:t>
      </w:r>
      <w:r w:rsidR="00B72732" w:rsidRPr="00FE0B2D">
        <w:rPr>
          <w:rFonts w:ascii="Times New Roman" w:hAnsi="Times New Roman"/>
          <w:sz w:val="22"/>
          <w:szCs w:val="22"/>
          <w:lang w:val="es-MX"/>
        </w:rPr>
        <w:tab/>
      </w:r>
      <w:r w:rsidR="00B72732" w:rsidRPr="00FE0B2D">
        <w:rPr>
          <w:rFonts w:ascii="Times New Roman" w:hAnsi="Times New Roman"/>
          <w:sz w:val="22"/>
          <w:szCs w:val="22"/>
          <w:lang w:val="es-MX"/>
        </w:rPr>
        <w:tab/>
        <w:t>0.168</w:t>
      </w:r>
    </w:p>
    <w:p w:rsidR="00592332" w:rsidRPr="00FE0B2D" w:rsidRDefault="00592332" w:rsidP="00445E16">
      <w:pPr>
        <w:jc w:val="both"/>
        <w:rPr>
          <w:rFonts w:ascii="Times New Roman" w:hAnsi="Times New Roman"/>
          <w:sz w:val="22"/>
          <w:szCs w:val="22"/>
          <w:lang w:val="es-MX"/>
        </w:rPr>
      </w:pPr>
      <w:r w:rsidRPr="00FE0B2D">
        <w:rPr>
          <w:rFonts w:ascii="Times New Roman" w:hAnsi="Times New Roman"/>
          <w:sz w:val="22"/>
          <w:szCs w:val="22"/>
          <w:lang w:val="es-MX"/>
        </w:rPr>
        <w:t>PG</w:t>
      </w:r>
      <w:r w:rsidR="00B72732" w:rsidRPr="00FE0B2D">
        <w:rPr>
          <w:rFonts w:ascii="Times New Roman" w:hAnsi="Times New Roman"/>
          <w:sz w:val="22"/>
          <w:szCs w:val="22"/>
          <w:lang w:val="es-MX"/>
        </w:rPr>
        <w:tab/>
      </w:r>
      <w:r w:rsidR="00445E16">
        <w:rPr>
          <w:rFonts w:ascii="Times New Roman" w:hAnsi="Times New Roman"/>
          <w:sz w:val="22"/>
          <w:szCs w:val="22"/>
          <w:lang w:val="es-MX"/>
        </w:rPr>
        <w:tab/>
      </w:r>
      <w:r w:rsidR="00B72732" w:rsidRPr="00FE0B2D">
        <w:rPr>
          <w:rFonts w:ascii="Times New Roman" w:hAnsi="Times New Roman"/>
          <w:sz w:val="22"/>
          <w:szCs w:val="22"/>
          <w:lang w:val="es-MX"/>
        </w:rPr>
        <w:tab/>
        <w:t>0.068</w:t>
      </w:r>
      <w:r w:rsidR="00B72732" w:rsidRPr="00FE0B2D">
        <w:rPr>
          <w:rFonts w:ascii="Times New Roman" w:hAnsi="Times New Roman"/>
          <w:sz w:val="22"/>
          <w:szCs w:val="22"/>
          <w:lang w:val="es-MX"/>
        </w:rPr>
        <w:tab/>
      </w:r>
      <w:r w:rsidR="00B72732" w:rsidRPr="00FE0B2D">
        <w:rPr>
          <w:rFonts w:ascii="Times New Roman" w:hAnsi="Times New Roman"/>
          <w:sz w:val="22"/>
          <w:szCs w:val="22"/>
          <w:lang w:val="es-MX"/>
        </w:rPr>
        <w:tab/>
        <w:t>-0.092</w:t>
      </w:r>
    </w:p>
    <w:p w:rsidR="00592332" w:rsidRPr="00445E16" w:rsidRDefault="00592332" w:rsidP="00445E16">
      <w:pPr>
        <w:jc w:val="both"/>
        <w:rPr>
          <w:rFonts w:ascii="Times New Roman" w:hAnsi="Times New Roman"/>
          <w:sz w:val="22"/>
          <w:szCs w:val="22"/>
        </w:rPr>
      </w:pPr>
      <w:r w:rsidRPr="00445E16">
        <w:rPr>
          <w:rFonts w:ascii="Times New Roman" w:hAnsi="Times New Roman"/>
          <w:sz w:val="22"/>
          <w:szCs w:val="22"/>
        </w:rPr>
        <w:t>CDD</w:t>
      </w:r>
      <w:r w:rsidR="00B72732" w:rsidRPr="00445E16">
        <w:rPr>
          <w:rFonts w:ascii="Times New Roman" w:hAnsi="Times New Roman"/>
          <w:sz w:val="22"/>
          <w:szCs w:val="22"/>
        </w:rPr>
        <w:tab/>
      </w:r>
      <w:r w:rsidR="00B72732" w:rsidRPr="00445E16">
        <w:rPr>
          <w:rFonts w:ascii="Times New Roman" w:hAnsi="Times New Roman"/>
          <w:sz w:val="22"/>
          <w:szCs w:val="22"/>
        </w:rPr>
        <w:tab/>
      </w:r>
      <w:r w:rsidR="00445E16" w:rsidRPr="00445E16">
        <w:rPr>
          <w:rFonts w:ascii="Times New Roman" w:hAnsi="Times New Roman"/>
          <w:sz w:val="22"/>
          <w:szCs w:val="22"/>
        </w:rPr>
        <w:tab/>
      </w:r>
      <w:r w:rsidR="00B72732" w:rsidRPr="00445E16">
        <w:rPr>
          <w:rFonts w:ascii="Times New Roman" w:hAnsi="Times New Roman"/>
          <w:sz w:val="22"/>
          <w:szCs w:val="22"/>
        </w:rPr>
        <w:t>0.183</w:t>
      </w:r>
      <w:r w:rsidR="00B72732" w:rsidRPr="00445E16">
        <w:rPr>
          <w:rFonts w:ascii="Times New Roman" w:hAnsi="Times New Roman"/>
          <w:sz w:val="22"/>
          <w:szCs w:val="22"/>
        </w:rPr>
        <w:tab/>
      </w:r>
      <w:r w:rsidR="00B72732" w:rsidRPr="00445E16">
        <w:rPr>
          <w:rFonts w:ascii="Times New Roman" w:hAnsi="Times New Roman"/>
          <w:sz w:val="22"/>
          <w:szCs w:val="22"/>
        </w:rPr>
        <w:tab/>
        <w:t>0.156</w:t>
      </w:r>
    </w:p>
    <w:p w:rsidR="00592332" w:rsidRPr="00445E16" w:rsidRDefault="00592332" w:rsidP="00445E16">
      <w:pPr>
        <w:jc w:val="both"/>
        <w:rPr>
          <w:rFonts w:ascii="Times New Roman" w:hAnsi="Times New Roman"/>
          <w:sz w:val="22"/>
          <w:szCs w:val="22"/>
        </w:rPr>
      </w:pPr>
      <w:r w:rsidRPr="00445E16">
        <w:rPr>
          <w:rFonts w:ascii="Times New Roman" w:hAnsi="Times New Roman"/>
          <w:sz w:val="22"/>
          <w:szCs w:val="22"/>
        </w:rPr>
        <w:t>HDD</w:t>
      </w:r>
      <w:r w:rsidR="00B72732" w:rsidRPr="00445E16">
        <w:rPr>
          <w:rFonts w:ascii="Times New Roman" w:hAnsi="Times New Roman"/>
          <w:sz w:val="22"/>
          <w:szCs w:val="22"/>
        </w:rPr>
        <w:tab/>
      </w:r>
      <w:r w:rsidR="00B72732" w:rsidRPr="00445E16">
        <w:rPr>
          <w:rFonts w:ascii="Times New Roman" w:hAnsi="Times New Roman"/>
          <w:sz w:val="22"/>
          <w:szCs w:val="22"/>
        </w:rPr>
        <w:tab/>
      </w:r>
      <w:r w:rsidR="00445E16" w:rsidRPr="00445E16">
        <w:rPr>
          <w:rFonts w:ascii="Times New Roman" w:hAnsi="Times New Roman"/>
          <w:sz w:val="22"/>
          <w:szCs w:val="22"/>
        </w:rPr>
        <w:tab/>
      </w:r>
      <w:r w:rsidR="00B72732" w:rsidRPr="00445E16">
        <w:rPr>
          <w:rFonts w:ascii="Times New Roman" w:hAnsi="Times New Roman"/>
          <w:sz w:val="22"/>
          <w:szCs w:val="22"/>
        </w:rPr>
        <w:t>0.375</w:t>
      </w:r>
      <w:r w:rsidR="00B72732" w:rsidRPr="00445E16">
        <w:rPr>
          <w:rFonts w:ascii="Times New Roman" w:hAnsi="Times New Roman"/>
          <w:sz w:val="22"/>
          <w:szCs w:val="22"/>
        </w:rPr>
        <w:tab/>
      </w:r>
      <w:r w:rsidR="00B72732" w:rsidRPr="00445E16">
        <w:rPr>
          <w:rFonts w:ascii="Times New Roman" w:hAnsi="Times New Roman"/>
          <w:sz w:val="22"/>
          <w:szCs w:val="22"/>
        </w:rPr>
        <w:tab/>
        <w:t>0.251</w:t>
      </w:r>
    </w:p>
    <w:p w:rsidR="00592332" w:rsidRDefault="00592332" w:rsidP="00592332">
      <w:pPr>
        <w:spacing w:line="480" w:lineRule="auto"/>
        <w:jc w:val="both"/>
        <w:rPr>
          <w:rFonts w:ascii="Times New Roman" w:hAnsi="Times New Roman"/>
          <w:b/>
          <w:szCs w:val="24"/>
        </w:rPr>
      </w:pPr>
    </w:p>
    <w:p w:rsidR="00337E73" w:rsidRDefault="00337E73" w:rsidP="00592332">
      <w:pPr>
        <w:spacing w:line="480" w:lineRule="auto"/>
        <w:jc w:val="both"/>
        <w:rPr>
          <w:rFonts w:ascii="Times New Roman" w:hAnsi="Times New Roman"/>
          <w:b/>
          <w:szCs w:val="24"/>
        </w:rPr>
      </w:pPr>
    </w:p>
    <w:p w:rsidR="00337E73" w:rsidRDefault="00337E73" w:rsidP="00592332">
      <w:pPr>
        <w:spacing w:line="480" w:lineRule="auto"/>
        <w:jc w:val="both"/>
        <w:rPr>
          <w:rFonts w:ascii="Times New Roman" w:hAnsi="Times New Roman"/>
          <w:b/>
          <w:szCs w:val="24"/>
        </w:rPr>
      </w:pPr>
    </w:p>
    <w:p w:rsidR="00337E73" w:rsidRDefault="00337E73" w:rsidP="00592332">
      <w:pPr>
        <w:spacing w:line="480" w:lineRule="auto"/>
        <w:jc w:val="both"/>
        <w:rPr>
          <w:rFonts w:ascii="Times New Roman" w:hAnsi="Times New Roman"/>
          <w:b/>
          <w:szCs w:val="24"/>
        </w:rPr>
      </w:pPr>
    </w:p>
    <w:p w:rsidR="00337E73" w:rsidRDefault="00337E73" w:rsidP="00592332">
      <w:pPr>
        <w:spacing w:line="480" w:lineRule="auto"/>
        <w:jc w:val="both"/>
        <w:rPr>
          <w:rFonts w:ascii="Times New Roman" w:hAnsi="Times New Roman"/>
          <w:b/>
          <w:szCs w:val="24"/>
        </w:rPr>
      </w:pPr>
    </w:p>
    <w:p w:rsidR="00337E73" w:rsidRPr="00445E16" w:rsidRDefault="00337E73" w:rsidP="00592332">
      <w:pPr>
        <w:spacing w:line="480" w:lineRule="auto"/>
        <w:jc w:val="both"/>
        <w:rPr>
          <w:rFonts w:ascii="Times New Roman" w:hAnsi="Times New Roman"/>
          <w:b/>
          <w:szCs w:val="24"/>
        </w:rPr>
      </w:pPr>
    </w:p>
    <w:p w:rsidR="00445E16" w:rsidRPr="00445E16" w:rsidRDefault="00445E16" w:rsidP="00592332">
      <w:pPr>
        <w:spacing w:line="480" w:lineRule="auto"/>
        <w:jc w:val="both"/>
        <w:rPr>
          <w:rFonts w:ascii="Times New Roman" w:hAnsi="Times New Roman"/>
          <w:b/>
          <w:szCs w:val="24"/>
        </w:rPr>
      </w:pPr>
    </w:p>
    <w:p w:rsidR="00DE582C" w:rsidRPr="00FE0B2D" w:rsidRDefault="00541787" w:rsidP="0030233B">
      <w:pPr>
        <w:pStyle w:val="Heading7"/>
        <w:tabs>
          <w:tab w:val="clear" w:pos="1260"/>
        </w:tabs>
        <w:spacing w:before="0" w:after="0"/>
        <w:ind w:left="0" w:firstLine="0"/>
        <w:jc w:val="both"/>
        <w:rPr>
          <w:rFonts w:ascii="Times New Roman" w:hAnsi="Times New Roman"/>
          <w:b/>
          <w:sz w:val="22"/>
          <w:szCs w:val="22"/>
        </w:rPr>
      </w:pPr>
      <w:bookmarkStart w:id="2" w:name="_Toc389759718"/>
      <w:proofErr w:type="gramStart"/>
      <w:r w:rsidRPr="00FE0B2D">
        <w:rPr>
          <w:rFonts w:ascii="Times New Roman" w:hAnsi="Times New Roman"/>
          <w:b/>
          <w:sz w:val="22"/>
          <w:szCs w:val="22"/>
        </w:rPr>
        <w:t>Table 5</w:t>
      </w:r>
      <w:r w:rsidR="0030233B" w:rsidRPr="00FE0B2D">
        <w:rPr>
          <w:rFonts w:ascii="Times New Roman" w:hAnsi="Times New Roman"/>
          <w:b/>
          <w:sz w:val="22"/>
          <w:szCs w:val="22"/>
        </w:rPr>
        <w:t>.</w:t>
      </w:r>
      <w:proofErr w:type="gramEnd"/>
      <w:r w:rsidR="00DE582C" w:rsidRPr="00FE0B2D">
        <w:rPr>
          <w:rFonts w:ascii="Times New Roman" w:hAnsi="Times New Roman"/>
          <w:b/>
          <w:sz w:val="22"/>
          <w:szCs w:val="22"/>
        </w:rPr>
        <w:t xml:space="preserve"> </w:t>
      </w:r>
      <w:r w:rsidR="00E26417" w:rsidRPr="00FE0B2D">
        <w:rPr>
          <w:rFonts w:ascii="Times New Roman" w:hAnsi="Times New Roman"/>
          <w:b/>
          <w:sz w:val="22"/>
          <w:szCs w:val="22"/>
        </w:rPr>
        <w:t>Per Customer Res</w:t>
      </w:r>
      <w:r w:rsidR="00FE0B2D">
        <w:rPr>
          <w:rFonts w:ascii="Times New Roman" w:hAnsi="Times New Roman"/>
          <w:b/>
          <w:sz w:val="22"/>
          <w:szCs w:val="22"/>
        </w:rPr>
        <w:t>idential</w:t>
      </w:r>
      <w:r w:rsidR="00E26417" w:rsidRPr="00FE0B2D">
        <w:rPr>
          <w:rFonts w:ascii="Times New Roman" w:hAnsi="Times New Roman"/>
          <w:b/>
          <w:sz w:val="22"/>
          <w:szCs w:val="22"/>
        </w:rPr>
        <w:t xml:space="preserve"> Electricity Demand </w:t>
      </w:r>
      <w:r w:rsidR="00DE582C" w:rsidRPr="00FE0B2D">
        <w:rPr>
          <w:rFonts w:ascii="Times New Roman" w:hAnsi="Times New Roman"/>
          <w:b/>
          <w:sz w:val="22"/>
          <w:szCs w:val="22"/>
        </w:rPr>
        <w:t xml:space="preserve">Short-Run </w:t>
      </w:r>
      <w:r w:rsidR="00E26417" w:rsidRPr="00FE0B2D">
        <w:rPr>
          <w:rFonts w:ascii="Times New Roman" w:hAnsi="Times New Roman"/>
          <w:b/>
          <w:sz w:val="22"/>
          <w:szCs w:val="22"/>
        </w:rPr>
        <w:t>Error Correction Equation</w:t>
      </w:r>
      <w:r w:rsidR="00DE582C" w:rsidRPr="00FE0B2D">
        <w:rPr>
          <w:rFonts w:ascii="Times New Roman" w:hAnsi="Times New Roman"/>
          <w:b/>
          <w:sz w:val="22"/>
          <w:szCs w:val="22"/>
        </w:rPr>
        <w:t xml:space="preserve"> </w:t>
      </w:r>
      <w:bookmarkEnd w:id="2"/>
    </w:p>
    <w:p w:rsidR="00A41FC4" w:rsidRPr="00FE0B2D" w:rsidRDefault="00A41FC4" w:rsidP="0030233B">
      <w:pPr>
        <w:jc w:val="both"/>
        <w:rPr>
          <w:rFonts w:ascii="Times New Roman" w:hAnsi="Times New Roman"/>
          <w:sz w:val="22"/>
          <w:szCs w:val="22"/>
        </w:rPr>
      </w:pPr>
    </w:p>
    <w:p w:rsidR="004657FE" w:rsidRPr="00FE0B2D" w:rsidRDefault="0067226C" w:rsidP="0030233B">
      <w:pPr>
        <w:tabs>
          <w:tab w:val="left" w:pos="4327"/>
          <w:tab w:val="left" w:pos="5535"/>
        </w:tabs>
        <w:jc w:val="both"/>
        <w:rPr>
          <w:rFonts w:ascii="Times New Roman" w:hAnsi="Times New Roman"/>
          <w:sz w:val="22"/>
          <w:szCs w:val="22"/>
        </w:rPr>
      </w:pPr>
      <w:r w:rsidRPr="00FE0B2D">
        <w:rPr>
          <w:rFonts w:ascii="Times New Roman" w:hAnsi="Times New Roman"/>
          <w:sz w:val="22"/>
          <w:szCs w:val="22"/>
        </w:rPr>
        <w:t xml:space="preserve">Dependent Variable: </w:t>
      </w:r>
      <w:proofErr w:type="gramStart"/>
      <w:r w:rsidRPr="00FE0B2D">
        <w:rPr>
          <w:rFonts w:ascii="Times New Roman" w:hAnsi="Times New Roman"/>
          <w:sz w:val="22"/>
          <w:szCs w:val="22"/>
        </w:rPr>
        <w:t>d(</w:t>
      </w:r>
      <w:proofErr w:type="gramEnd"/>
      <w:r w:rsidR="004657FE" w:rsidRPr="00FE0B2D">
        <w:rPr>
          <w:rFonts w:ascii="Times New Roman" w:hAnsi="Times New Roman"/>
          <w:sz w:val="22"/>
          <w:szCs w:val="22"/>
        </w:rPr>
        <w:t>KWHR</w:t>
      </w:r>
      <w:r w:rsidRPr="00FE0B2D">
        <w:rPr>
          <w:rFonts w:ascii="Times New Roman" w:hAnsi="Times New Roman"/>
          <w:sz w:val="22"/>
          <w:szCs w:val="22"/>
        </w:rPr>
        <w:t>)</w:t>
      </w:r>
      <w:r w:rsidR="004657FE" w:rsidRPr="00FE0B2D">
        <w:rPr>
          <w:rFonts w:ascii="Times New Roman" w:hAnsi="Times New Roman"/>
          <w:sz w:val="22"/>
          <w:szCs w:val="22"/>
        </w:rPr>
        <w:tab/>
      </w:r>
      <w:r w:rsidR="004657FE" w:rsidRPr="00FE0B2D">
        <w:rPr>
          <w:rFonts w:ascii="Times New Roman" w:hAnsi="Times New Roman"/>
          <w:sz w:val="22"/>
          <w:szCs w:val="22"/>
        </w:rPr>
        <w:tab/>
      </w:r>
    </w:p>
    <w:p w:rsidR="004657FE" w:rsidRPr="00FE0B2D" w:rsidRDefault="004657FE" w:rsidP="0030233B">
      <w:pPr>
        <w:tabs>
          <w:tab w:val="left" w:pos="4327"/>
          <w:tab w:val="left" w:pos="5535"/>
        </w:tabs>
        <w:jc w:val="both"/>
        <w:rPr>
          <w:rFonts w:ascii="Times New Roman" w:hAnsi="Times New Roman"/>
          <w:sz w:val="22"/>
          <w:szCs w:val="22"/>
        </w:rPr>
      </w:pPr>
      <w:r w:rsidRPr="00FE0B2D">
        <w:rPr>
          <w:rFonts w:ascii="Times New Roman" w:hAnsi="Times New Roman"/>
          <w:sz w:val="22"/>
          <w:szCs w:val="22"/>
        </w:rPr>
        <w:t>Method: Least Squares</w:t>
      </w:r>
      <w:r w:rsidRPr="00FE0B2D">
        <w:rPr>
          <w:rFonts w:ascii="Times New Roman" w:hAnsi="Times New Roman"/>
          <w:sz w:val="22"/>
          <w:szCs w:val="22"/>
        </w:rPr>
        <w:tab/>
      </w:r>
      <w:r w:rsidRPr="00FE0B2D">
        <w:rPr>
          <w:rFonts w:ascii="Times New Roman" w:hAnsi="Times New Roman"/>
          <w:sz w:val="22"/>
          <w:szCs w:val="22"/>
        </w:rPr>
        <w:tab/>
      </w:r>
    </w:p>
    <w:p w:rsidR="004657FE" w:rsidRPr="00FE0B2D" w:rsidRDefault="0067226C" w:rsidP="0030233B">
      <w:pPr>
        <w:tabs>
          <w:tab w:val="left" w:pos="4327"/>
          <w:tab w:val="left" w:pos="5535"/>
        </w:tabs>
        <w:jc w:val="both"/>
        <w:rPr>
          <w:rFonts w:ascii="Times New Roman" w:hAnsi="Times New Roman"/>
          <w:sz w:val="22"/>
          <w:szCs w:val="22"/>
        </w:rPr>
      </w:pPr>
      <w:r w:rsidRPr="00FE0B2D">
        <w:rPr>
          <w:rFonts w:ascii="Times New Roman" w:hAnsi="Times New Roman"/>
          <w:sz w:val="22"/>
          <w:szCs w:val="22"/>
        </w:rPr>
        <w:t>Sample (adjusted): 1971 2013</w:t>
      </w:r>
      <w:r w:rsidR="004657FE" w:rsidRPr="00FE0B2D">
        <w:rPr>
          <w:rFonts w:ascii="Times New Roman" w:hAnsi="Times New Roman"/>
          <w:sz w:val="22"/>
          <w:szCs w:val="22"/>
        </w:rPr>
        <w:tab/>
      </w:r>
      <w:r w:rsidR="004657FE" w:rsidRPr="00FE0B2D">
        <w:rPr>
          <w:rFonts w:ascii="Times New Roman" w:hAnsi="Times New Roman"/>
          <w:sz w:val="22"/>
          <w:szCs w:val="22"/>
        </w:rPr>
        <w:tab/>
      </w:r>
    </w:p>
    <w:p w:rsidR="0030233B" w:rsidRPr="00FE0B2D" w:rsidRDefault="0067226C" w:rsidP="0030233B">
      <w:pPr>
        <w:tabs>
          <w:tab w:val="left" w:pos="5535"/>
        </w:tabs>
        <w:jc w:val="both"/>
        <w:rPr>
          <w:rFonts w:ascii="Times New Roman" w:hAnsi="Times New Roman"/>
          <w:sz w:val="22"/>
          <w:szCs w:val="22"/>
        </w:rPr>
      </w:pPr>
      <w:r w:rsidRPr="00FE0B2D">
        <w:rPr>
          <w:rFonts w:ascii="Times New Roman" w:hAnsi="Times New Roman"/>
          <w:sz w:val="22"/>
          <w:szCs w:val="22"/>
        </w:rPr>
        <w:t>Included observations: 43</w:t>
      </w:r>
      <w:r w:rsidR="004657FE" w:rsidRPr="00FE0B2D">
        <w:rPr>
          <w:rFonts w:ascii="Times New Roman" w:hAnsi="Times New Roman"/>
          <w:sz w:val="22"/>
          <w:szCs w:val="22"/>
        </w:rPr>
        <w:t xml:space="preserve"> after adjustments</w:t>
      </w:r>
    </w:p>
    <w:p w:rsidR="0030233B" w:rsidRPr="00FE0B2D" w:rsidRDefault="0030233B" w:rsidP="0030233B">
      <w:pPr>
        <w:rPr>
          <w:rFonts w:ascii="Times New Roman" w:hAnsi="Times New Roman"/>
          <w:sz w:val="22"/>
          <w:szCs w:val="22"/>
        </w:rPr>
      </w:pPr>
      <w:r w:rsidRPr="00FE0B2D">
        <w:rPr>
          <w:rFonts w:ascii="Times New Roman" w:hAnsi="Times New Roman"/>
          <w:sz w:val="22"/>
          <w:szCs w:val="22"/>
        </w:rPr>
        <w:tab/>
      </w:r>
      <w:r w:rsidRPr="00FE0B2D">
        <w:rPr>
          <w:rFonts w:ascii="Times New Roman" w:hAnsi="Times New Roman"/>
          <w:sz w:val="22"/>
          <w:szCs w:val="22"/>
        </w:rPr>
        <w:tab/>
      </w:r>
      <w:r w:rsidRPr="00FE0B2D">
        <w:rPr>
          <w:rFonts w:ascii="Times New Roman" w:hAnsi="Times New Roman"/>
          <w:sz w:val="22"/>
          <w:szCs w:val="22"/>
        </w:rPr>
        <w:tab/>
      </w:r>
      <w:r w:rsidRPr="00FE0B2D">
        <w:rPr>
          <w:rFonts w:ascii="Times New Roman" w:hAnsi="Times New Roman"/>
          <w:sz w:val="22"/>
          <w:szCs w:val="22"/>
        </w:rPr>
        <w:tab/>
      </w:r>
    </w:p>
    <w:p w:rsidR="0030233B" w:rsidRPr="00FE0B2D" w:rsidRDefault="0030233B" w:rsidP="0030233B">
      <w:pPr>
        <w:rPr>
          <w:rFonts w:ascii="Times New Roman" w:hAnsi="Times New Roman"/>
          <w:b/>
          <w:sz w:val="22"/>
          <w:szCs w:val="22"/>
        </w:rPr>
      </w:pPr>
      <w:proofErr w:type="gramStart"/>
      <w:r w:rsidRPr="00FE0B2D">
        <w:rPr>
          <w:rFonts w:ascii="Times New Roman" w:hAnsi="Times New Roman"/>
          <w:b/>
          <w:sz w:val="22"/>
          <w:szCs w:val="22"/>
        </w:rPr>
        <w:t>Variable</w:t>
      </w:r>
      <w:r w:rsidRPr="00FE0B2D">
        <w:rPr>
          <w:rFonts w:ascii="Times New Roman" w:hAnsi="Times New Roman"/>
          <w:b/>
          <w:sz w:val="22"/>
          <w:szCs w:val="22"/>
        </w:rPr>
        <w:tab/>
      </w:r>
      <w:r w:rsidRPr="00FE0B2D">
        <w:rPr>
          <w:rFonts w:ascii="Times New Roman" w:hAnsi="Times New Roman"/>
          <w:b/>
          <w:sz w:val="22"/>
          <w:szCs w:val="22"/>
        </w:rPr>
        <w:tab/>
        <w:t>Coefficient</w:t>
      </w:r>
      <w:r w:rsidRPr="00FE0B2D">
        <w:rPr>
          <w:rFonts w:ascii="Times New Roman" w:hAnsi="Times New Roman"/>
          <w:b/>
          <w:sz w:val="22"/>
          <w:szCs w:val="22"/>
        </w:rPr>
        <w:tab/>
        <w:t>Std. Error</w:t>
      </w:r>
      <w:r w:rsidRPr="00FE0B2D">
        <w:rPr>
          <w:rFonts w:ascii="Times New Roman" w:hAnsi="Times New Roman"/>
          <w:b/>
          <w:sz w:val="22"/>
          <w:szCs w:val="22"/>
        </w:rPr>
        <w:tab/>
        <w:t>t-statistic</w:t>
      </w:r>
      <w:r w:rsidRPr="00FE0B2D">
        <w:rPr>
          <w:rFonts w:ascii="Times New Roman" w:hAnsi="Times New Roman"/>
          <w:b/>
          <w:sz w:val="22"/>
          <w:szCs w:val="22"/>
        </w:rPr>
        <w:tab/>
        <w:t>Prob.</w:t>
      </w:r>
      <w:proofErr w:type="gramEnd"/>
      <w:r w:rsidRPr="00FE0B2D">
        <w:rPr>
          <w:rFonts w:ascii="Times New Roman" w:hAnsi="Times New Roman"/>
          <w:b/>
          <w:sz w:val="22"/>
          <w:szCs w:val="22"/>
        </w:rPr>
        <w:t>  </w:t>
      </w:r>
    </w:p>
    <w:p w:rsidR="004657FE" w:rsidRPr="00FE0B2D" w:rsidRDefault="004657FE" w:rsidP="0030233B">
      <w:pPr>
        <w:tabs>
          <w:tab w:val="left" w:pos="2017"/>
          <w:tab w:val="left" w:pos="3120"/>
          <w:tab w:val="left" w:pos="4327"/>
          <w:tab w:val="left" w:pos="5535"/>
        </w:tabs>
        <w:jc w:val="both"/>
        <w:rPr>
          <w:rFonts w:ascii="Times New Roman" w:hAnsi="Times New Roman"/>
          <w:sz w:val="22"/>
          <w:szCs w:val="22"/>
        </w:rPr>
      </w:pPr>
      <w:r w:rsidRPr="00FE0B2D">
        <w:rPr>
          <w:rFonts w:ascii="Times New Roman" w:hAnsi="Times New Roman"/>
          <w:sz w:val="22"/>
          <w:szCs w:val="22"/>
        </w:rPr>
        <w:tab/>
      </w:r>
      <w:r w:rsidRPr="00FE0B2D">
        <w:rPr>
          <w:rFonts w:ascii="Times New Roman" w:hAnsi="Times New Roman"/>
          <w:sz w:val="22"/>
          <w:szCs w:val="22"/>
        </w:rPr>
        <w:tab/>
      </w:r>
      <w:r w:rsidRPr="00FE0B2D">
        <w:rPr>
          <w:rFonts w:ascii="Times New Roman" w:hAnsi="Times New Roman"/>
          <w:sz w:val="22"/>
          <w:szCs w:val="22"/>
        </w:rPr>
        <w:tab/>
      </w:r>
      <w:r w:rsidRPr="00FE0B2D">
        <w:rPr>
          <w:rFonts w:ascii="Times New Roman" w:hAnsi="Times New Roman"/>
          <w:sz w:val="22"/>
          <w:szCs w:val="22"/>
        </w:rPr>
        <w:tab/>
      </w:r>
      <w:r w:rsidRPr="00FE0B2D">
        <w:rPr>
          <w:rFonts w:ascii="Times New Roman" w:hAnsi="Times New Roman"/>
          <w:sz w:val="22"/>
          <w:szCs w:val="22"/>
        </w:rPr>
        <w:tab/>
      </w:r>
      <w:r w:rsidRPr="00FE0B2D">
        <w:rPr>
          <w:rFonts w:ascii="Times New Roman" w:hAnsi="Times New Roman"/>
          <w:sz w:val="22"/>
          <w:szCs w:val="22"/>
        </w:rPr>
        <w:tab/>
      </w:r>
      <w:r w:rsidRPr="00FE0B2D">
        <w:rPr>
          <w:rFonts w:ascii="Times New Roman" w:hAnsi="Times New Roman"/>
          <w:sz w:val="22"/>
          <w:szCs w:val="22"/>
        </w:rPr>
        <w:tab/>
      </w:r>
      <w:r w:rsidRPr="00FE0B2D">
        <w:rPr>
          <w:rFonts w:ascii="Times New Roman" w:hAnsi="Times New Roman"/>
          <w:sz w:val="22"/>
          <w:szCs w:val="22"/>
        </w:rPr>
        <w:tab/>
      </w:r>
    </w:p>
    <w:p w:rsidR="004657FE" w:rsidRPr="00FE0B2D" w:rsidRDefault="004657FE" w:rsidP="0030233B">
      <w:pPr>
        <w:ind w:right="14"/>
        <w:jc w:val="both"/>
        <w:rPr>
          <w:rFonts w:ascii="Times New Roman" w:hAnsi="Times New Roman"/>
          <w:sz w:val="22"/>
          <w:szCs w:val="22"/>
          <w:lang w:val="es-MX"/>
        </w:rPr>
      </w:pPr>
      <w:proofErr w:type="spellStart"/>
      <w:r w:rsidRPr="00FE0B2D">
        <w:rPr>
          <w:rFonts w:ascii="Times New Roman" w:hAnsi="Times New Roman"/>
          <w:sz w:val="22"/>
          <w:szCs w:val="22"/>
          <w:lang w:val="es-MX"/>
        </w:rPr>
        <w:t>C</w:t>
      </w:r>
      <w:r w:rsidR="0030233B" w:rsidRPr="00FE0B2D">
        <w:rPr>
          <w:rFonts w:ascii="Times New Roman" w:hAnsi="Times New Roman"/>
          <w:sz w:val="22"/>
          <w:szCs w:val="22"/>
          <w:lang w:val="es-MX"/>
        </w:rPr>
        <w:t>onstant</w:t>
      </w:r>
      <w:proofErr w:type="spellEnd"/>
      <w:r w:rsidR="0030233B" w:rsidRPr="00FE0B2D">
        <w:rPr>
          <w:rFonts w:ascii="Times New Roman" w:hAnsi="Times New Roman"/>
          <w:sz w:val="22"/>
          <w:szCs w:val="22"/>
          <w:lang w:val="es-MX"/>
        </w:rPr>
        <w:tab/>
      </w:r>
      <w:r w:rsidR="0030233B" w:rsidRPr="00FE0B2D">
        <w:rPr>
          <w:rFonts w:ascii="Times New Roman" w:hAnsi="Times New Roman"/>
          <w:sz w:val="22"/>
          <w:szCs w:val="22"/>
          <w:lang w:val="es-MX"/>
        </w:rPr>
        <w:tab/>
      </w:r>
      <w:r w:rsidR="0067226C" w:rsidRPr="00FE0B2D">
        <w:rPr>
          <w:rFonts w:ascii="Times New Roman" w:hAnsi="Times New Roman"/>
          <w:sz w:val="22"/>
          <w:szCs w:val="22"/>
          <w:lang w:val="es-MX"/>
        </w:rPr>
        <w:t>145.9132</w:t>
      </w:r>
      <w:r w:rsidRPr="00FE0B2D">
        <w:rPr>
          <w:rFonts w:ascii="Times New Roman" w:hAnsi="Times New Roman"/>
          <w:sz w:val="22"/>
          <w:szCs w:val="22"/>
          <w:lang w:val="es-MX"/>
        </w:rPr>
        <w:tab/>
      </w:r>
      <w:r w:rsidR="0067226C" w:rsidRPr="00FE0B2D">
        <w:rPr>
          <w:rFonts w:ascii="Times New Roman" w:hAnsi="Times New Roman"/>
          <w:sz w:val="22"/>
          <w:szCs w:val="22"/>
          <w:lang w:val="es-MX"/>
        </w:rPr>
        <w:t>71.67507</w:t>
      </w:r>
      <w:r w:rsidRPr="00FE0B2D">
        <w:rPr>
          <w:rFonts w:ascii="Times New Roman" w:hAnsi="Times New Roman"/>
          <w:sz w:val="22"/>
          <w:szCs w:val="22"/>
          <w:lang w:val="es-MX"/>
        </w:rPr>
        <w:tab/>
      </w:r>
      <w:r w:rsidR="0067226C" w:rsidRPr="00FE0B2D">
        <w:rPr>
          <w:rFonts w:ascii="Times New Roman" w:hAnsi="Times New Roman"/>
          <w:sz w:val="22"/>
          <w:szCs w:val="22"/>
          <w:lang w:val="es-MX"/>
        </w:rPr>
        <w:t>2.035759</w:t>
      </w:r>
      <w:r w:rsidRPr="00FE0B2D">
        <w:rPr>
          <w:rFonts w:ascii="Times New Roman" w:hAnsi="Times New Roman"/>
          <w:sz w:val="22"/>
          <w:szCs w:val="22"/>
          <w:lang w:val="es-MX"/>
        </w:rPr>
        <w:tab/>
      </w:r>
      <w:r w:rsidR="0067226C" w:rsidRPr="00FE0B2D">
        <w:rPr>
          <w:rFonts w:ascii="Times New Roman" w:hAnsi="Times New Roman"/>
          <w:sz w:val="22"/>
          <w:szCs w:val="22"/>
          <w:lang w:val="es-MX"/>
        </w:rPr>
        <w:t>0.0492</w:t>
      </w:r>
    </w:p>
    <w:p w:rsidR="004657FE" w:rsidRPr="00FE0B2D" w:rsidRDefault="0067226C" w:rsidP="0030233B">
      <w:pPr>
        <w:ind w:right="14"/>
        <w:rPr>
          <w:rFonts w:ascii="Times New Roman" w:hAnsi="Times New Roman"/>
          <w:sz w:val="22"/>
          <w:szCs w:val="22"/>
          <w:lang w:val="es-MX"/>
        </w:rPr>
      </w:pPr>
      <w:proofErr w:type="gramStart"/>
      <w:r w:rsidRPr="00FE0B2D">
        <w:rPr>
          <w:rFonts w:ascii="Times New Roman" w:hAnsi="Times New Roman"/>
          <w:sz w:val="22"/>
          <w:szCs w:val="22"/>
          <w:lang w:val="es-MX"/>
        </w:rPr>
        <w:t>d</w:t>
      </w:r>
      <w:r w:rsidR="00E26417" w:rsidRPr="00FE0B2D">
        <w:rPr>
          <w:rFonts w:ascii="Times New Roman" w:hAnsi="Times New Roman"/>
          <w:sz w:val="22"/>
          <w:szCs w:val="22"/>
          <w:lang w:val="es-MX"/>
        </w:rPr>
        <w:t>(</w:t>
      </w:r>
      <w:proofErr w:type="gramEnd"/>
      <w:r w:rsidR="004657FE" w:rsidRPr="00FE0B2D">
        <w:rPr>
          <w:rFonts w:ascii="Times New Roman" w:hAnsi="Times New Roman"/>
          <w:sz w:val="22"/>
          <w:szCs w:val="22"/>
          <w:lang w:val="es-MX"/>
        </w:rPr>
        <w:t>Y</w:t>
      </w:r>
      <w:r w:rsidR="00E26417" w:rsidRPr="00FE0B2D">
        <w:rPr>
          <w:rFonts w:ascii="Times New Roman" w:hAnsi="Times New Roman"/>
          <w:sz w:val="22"/>
          <w:szCs w:val="22"/>
          <w:lang w:val="es-MX"/>
        </w:rPr>
        <w:t>)</w:t>
      </w:r>
      <w:r w:rsidR="0030233B" w:rsidRPr="00FE0B2D">
        <w:rPr>
          <w:rFonts w:ascii="Times New Roman" w:hAnsi="Times New Roman"/>
          <w:sz w:val="22"/>
          <w:szCs w:val="22"/>
          <w:lang w:val="es-MX"/>
        </w:rPr>
        <w:tab/>
      </w:r>
      <w:r w:rsidR="004657FE" w:rsidRPr="00FE0B2D">
        <w:rPr>
          <w:rFonts w:ascii="Times New Roman" w:hAnsi="Times New Roman"/>
          <w:sz w:val="22"/>
          <w:szCs w:val="22"/>
          <w:lang w:val="es-MX"/>
        </w:rPr>
        <w:tab/>
      </w:r>
      <w:r w:rsidR="00E26417" w:rsidRPr="00FE0B2D">
        <w:rPr>
          <w:rFonts w:ascii="Times New Roman" w:hAnsi="Times New Roman"/>
          <w:sz w:val="22"/>
          <w:szCs w:val="22"/>
          <w:lang w:val="es-MX"/>
        </w:rPr>
        <w:tab/>
      </w:r>
      <w:r w:rsidRPr="00FE0B2D">
        <w:rPr>
          <w:rFonts w:ascii="Times New Roman" w:hAnsi="Times New Roman"/>
          <w:sz w:val="22"/>
          <w:szCs w:val="22"/>
          <w:lang w:val="es-MX"/>
        </w:rPr>
        <w:t>0.107851</w:t>
      </w:r>
      <w:r w:rsidR="004657FE" w:rsidRPr="00FE0B2D">
        <w:rPr>
          <w:rFonts w:ascii="Times New Roman" w:hAnsi="Times New Roman"/>
          <w:sz w:val="22"/>
          <w:szCs w:val="22"/>
          <w:lang w:val="es-MX"/>
        </w:rPr>
        <w:tab/>
      </w:r>
      <w:r w:rsidRPr="00FE0B2D">
        <w:rPr>
          <w:rFonts w:ascii="Times New Roman" w:hAnsi="Times New Roman"/>
          <w:sz w:val="22"/>
          <w:szCs w:val="22"/>
          <w:lang w:val="es-MX"/>
        </w:rPr>
        <w:t>0.046864</w:t>
      </w:r>
      <w:r w:rsidR="004657FE" w:rsidRPr="00FE0B2D">
        <w:rPr>
          <w:rFonts w:ascii="Times New Roman" w:hAnsi="Times New Roman"/>
          <w:sz w:val="22"/>
          <w:szCs w:val="22"/>
          <w:lang w:val="es-MX"/>
        </w:rPr>
        <w:tab/>
      </w:r>
      <w:r w:rsidRPr="00FE0B2D">
        <w:rPr>
          <w:rFonts w:ascii="Times New Roman" w:hAnsi="Times New Roman"/>
          <w:sz w:val="22"/>
          <w:szCs w:val="22"/>
          <w:lang w:val="es-MX"/>
        </w:rPr>
        <w:t>2.301355</w:t>
      </w:r>
      <w:r w:rsidR="004657FE" w:rsidRPr="00FE0B2D">
        <w:rPr>
          <w:rFonts w:ascii="Times New Roman" w:hAnsi="Times New Roman"/>
          <w:sz w:val="22"/>
          <w:szCs w:val="22"/>
          <w:lang w:val="es-MX"/>
        </w:rPr>
        <w:tab/>
      </w:r>
      <w:r w:rsidRPr="00FE0B2D">
        <w:rPr>
          <w:rFonts w:ascii="Times New Roman" w:hAnsi="Times New Roman"/>
          <w:sz w:val="22"/>
          <w:szCs w:val="22"/>
          <w:lang w:val="es-MX"/>
        </w:rPr>
        <w:t>0.0273</w:t>
      </w:r>
    </w:p>
    <w:p w:rsidR="004657FE" w:rsidRPr="00FE0B2D" w:rsidRDefault="00E26417" w:rsidP="0030233B">
      <w:pPr>
        <w:ind w:right="14"/>
        <w:rPr>
          <w:rFonts w:ascii="Times New Roman" w:hAnsi="Times New Roman"/>
          <w:sz w:val="22"/>
          <w:szCs w:val="22"/>
          <w:lang w:val="es-MX"/>
        </w:rPr>
      </w:pPr>
      <w:proofErr w:type="gramStart"/>
      <w:r w:rsidRPr="00FE0B2D">
        <w:rPr>
          <w:rFonts w:ascii="Times New Roman" w:hAnsi="Times New Roman"/>
          <w:sz w:val="22"/>
          <w:szCs w:val="22"/>
          <w:lang w:val="es-MX"/>
        </w:rPr>
        <w:t>d(</w:t>
      </w:r>
      <w:proofErr w:type="gramEnd"/>
      <w:r w:rsidR="004657FE" w:rsidRPr="00FE0B2D">
        <w:rPr>
          <w:rFonts w:ascii="Times New Roman" w:hAnsi="Times New Roman"/>
          <w:sz w:val="22"/>
          <w:szCs w:val="22"/>
          <w:lang w:val="es-MX"/>
        </w:rPr>
        <w:t>P</w:t>
      </w:r>
      <w:r w:rsidRPr="00FE0B2D">
        <w:rPr>
          <w:rFonts w:ascii="Times New Roman" w:hAnsi="Times New Roman"/>
          <w:sz w:val="22"/>
          <w:szCs w:val="22"/>
          <w:lang w:val="es-MX"/>
        </w:rPr>
        <w:t>)</w:t>
      </w:r>
      <w:r w:rsidRPr="00FE0B2D">
        <w:rPr>
          <w:rFonts w:ascii="Times New Roman" w:hAnsi="Times New Roman"/>
          <w:sz w:val="22"/>
          <w:szCs w:val="22"/>
          <w:lang w:val="es-MX"/>
        </w:rPr>
        <w:tab/>
      </w:r>
      <w:r w:rsidR="004657FE" w:rsidRPr="00FE0B2D">
        <w:rPr>
          <w:rFonts w:ascii="Times New Roman" w:hAnsi="Times New Roman"/>
          <w:sz w:val="22"/>
          <w:szCs w:val="22"/>
          <w:lang w:val="es-MX"/>
        </w:rPr>
        <w:tab/>
      </w:r>
      <w:r w:rsidR="0030233B" w:rsidRPr="00FE0B2D">
        <w:rPr>
          <w:rFonts w:ascii="Times New Roman" w:hAnsi="Times New Roman"/>
          <w:sz w:val="22"/>
          <w:szCs w:val="22"/>
          <w:lang w:val="es-MX"/>
        </w:rPr>
        <w:tab/>
      </w:r>
      <w:r w:rsidR="0067226C" w:rsidRPr="00FE0B2D">
        <w:rPr>
          <w:rFonts w:ascii="Times New Roman" w:hAnsi="Times New Roman"/>
          <w:sz w:val="22"/>
          <w:szCs w:val="22"/>
          <w:lang w:val="es-MX"/>
        </w:rPr>
        <w:t>178.5334</w:t>
      </w:r>
      <w:r w:rsidR="004657FE" w:rsidRPr="00FE0B2D">
        <w:rPr>
          <w:rFonts w:ascii="Times New Roman" w:hAnsi="Times New Roman"/>
          <w:sz w:val="22"/>
          <w:szCs w:val="22"/>
          <w:lang w:val="es-MX"/>
        </w:rPr>
        <w:tab/>
      </w:r>
      <w:r w:rsidR="0067226C" w:rsidRPr="00FE0B2D">
        <w:rPr>
          <w:rFonts w:ascii="Times New Roman" w:hAnsi="Times New Roman"/>
          <w:sz w:val="22"/>
          <w:szCs w:val="22"/>
          <w:lang w:val="es-MX"/>
        </w:rPr>
        <w:t>185.0156</w:t>
      </w:r>
      <w:r w:rsidR="004657FE" w:rsidRPr="00FE0B2D">
        <w:rPr>
          <w:rFonts w:ascii="Times New Roman" w:hAnsi="Times New Roman"/>
          <w:sz w:val="22"/>
          <w:szCs w:val="22"/>
          <w:lang w:val="es-MX"/>
        </w:rPr>
        <w:tab/>
      </w:r>
      <w:r w:rsidR="0067226C" w:rsidRPr="00FE0B2D">
        <w:rPr>
          <w:rFonts w:ascii="Times New Roman" w:hAnsi="Times New Roman"/>
          <w:sz w:val="22"/>
          <w:szCs w:val="22"/>
          <w:lang w:val="es-MX"/>
        </w:rPr>
        <w:t>0.964964</w:t>
      </w:r>
      <w:r w:rsidR="004657FE" w:rsidRPr="00FE0B2D">
        <w:rPr>
          <w:rFonts w:ascii="Times New Roman" w:hAnsi="Times New Roman"/>
          <w:sz w:val="22"/>
          <w:szCs w:val="22"/>
          <w:lang w:val="es-MX"/>
        </w:rPr>
        <w:tab/>
      </w:r>
      <w:r w:rsidR="0067226C" w:rsidRPr="00FE0B2D">
        <w:rPr>
          <w:rFonts w:ascii="Times New Roman" w:hAnsi="Times New Roman"/>
          <w:sz w:val="22"/>
          <w:szCs w:val="22"/>
          <w:lang w:val="es-MX"/>
        </w:rPr>
        <w:t>0.3410</w:t>
      </w:r>
    </w:p>
    <w:p w:rsidR="00E26417" w:rsidRPr="00FE0B2D" w:rsidRDefault="0067226C" w:rsidP="00E26417">
      <w:pPr>
        <w:ind w:right="14"/>
        <w:rPr>
          <w:rFonts w:ascii="Times New Roman" w:hAnsi="Times New Roman"/>
          <w:sz w:val="22"/>
          <w:szCs w:val="22"/>
          <w:lang w:val="es-MX"/>
        </w:rPr>
      </w:pPr>
      <w:proofErr w:type="gramStart"/>
      <w:r w:rsidRPr="00FE0B2D">
        <w:rPr>
          <w:rFonts w:ascii="Times New Roman" w:hAnsi="Times New Roman"/>
          <w:sz w:val="22"/>
          <w:szCs w:val="22"/>
          <w:lang w:val="es-MX"/>
        </w:rPr>
        <w:t>d</w:t>
      </w:r>
      <w:r w:rsidR="00E26417" w:rsidRPr="00FE0B2D">
        <w:rPr>
          <w:rFonts w:ascii="Times New Roman" w:hAnsi="Times New Roman"/>
          <w:sz w:val="22"/>
          <w:szCs w:val="22"/>
          <w:lang w:val="es-MX"/>
        </w:rPr>
        <w:t>(</w:t>
      </w:r>
      <w:proofErr w:type="gramEnd"/>
      <w:r w:rsidR="00E26417" w:rsidRPr="00FE0B2D">
        <w:rPr>
          <w:rFonts w:ascii="Times New Roman" w:hAnsi="Times New Roman"/>
          <w:sz w:val="22"/>
          <w:szCs w:val="22"/>
          <w:lang w:val="es-MX"/>
        </w:rPr>
        <w:t>PG)</w:t>
      </w:r>
      <w:r w:rsidR="00E26417" w:rsidRPr="00FE0B2D">
        <w:rPr>
          <w:rFonts w:ascii="Times New Roman" w:hAnsi="Times New Roman"/>
          <w:sz w:val="22"/>
          <w:szCs w:val="22"/>
          <w:lang w:val="es-MX"/>
        </w:rPr>
        <w:tab/>
      </w:r>
      <w:r w:rsidR="00E26417" w:rsidRPr="00FE0B2D">
        <w:rPr>
          <w:rFonts w:ascii="Times New Roman" w:hAnsi="Times New Roman"/>
          <w:sz w:val="22"/>
          <w:szCs w:val="22"/>
          <w:lang w:val="es-MX"/>
        </w:rPr>
        <w:tab/>
      </w:r>
      <w:r w:rsidRPr="00FE0B2D">
        <w:rPr>
          <w:rFonts w:ascii="Times New Roman" w:hAnsi="Times New Roman"/>
          <w:sz w:val="22"/>
          <w:szCs w:val="22"/>
          <w:lang w:val="es-MX"/>
        </w:rPr>
        <w:tab/>
        <w:t>-124.2872</w:t>
      </w:r>
      <w:r w:rsidR="00E26417" w:rsidRPr="00FE0B2D">
        <w:rPr>
          <w:rFonts w:ascii="Times New Roman" w:hAnsi="Times New Roman"/>
          <w:sz w:val="22"/>
          <w:szCs w:val="22"/>
          <w:lang w:val="es-MX"/>
        </w:rPr>
        <w:tab/>
      </w:r>
      <w:r w:rsidRPr="00FE0B2D">
        <w:rPr>
          <w:rFonts w:ascii="Times New Roman" w:hAnsi="Times New Roman"/>
          <w:sz w:val="22"/>
          <w:szCs w:val="22"/>
          <w:lang w:val="es-MX"/>
        </w:rPr>
        <w:t>91.82530</w:t>
      </w:r>
      <w:r w:rsidR="00E26417" w:rsidRPr="00FE0B2D">
        <w:rPr>
          <w:rFonts w:ascii="Times New Roman" w:hAnsi="Times New Roman"/>
          <w:sz w:val="22"/>
          <w:szCs w:val="22"/>
          <w:lang w:val="es-MX"/>
        </w:rPr>
        <w:tab/>
      </w:r>
      <w:r w:rsidRPr="00FE0B2D">
        <w:rPr>
          <w:rFonts w:ascii="Times New Roman" w:hAnsi="Times New Roman"/>
          <w:sz w:val="22"/>
          <w:szCs w:val="22"/>
          <w:lang w:val="es-MX"/>
        </w:rPr>
        <w:t>-1.353518</w:t>
      </w:r>
      <w:r w:rsidR="00E26417" w:rsidRPr="00FE0B2D">
        <w:rPr>
          <w:rFonts w:ascii="Times New Roman" w:hAnsi="Times New Roman"/>
          <w:sz w:val="22"/>
          <w:szCs w:val="22"/>
          <w:lang w:val="es-MX"/>
        </w:rPr>
        <w:tab/>
      </w:r>
      <w:r w:rsidRPr="00FE0B2D">
        <w:rPr>
          <w:rFonts w:ascii="Times New Roman" w:hAnsi="Times New Roman"/>
          <w:sz w:val="22"/>
          <w:szCs w:val="22"/>
          <w:lang w:val="es-MX"/>
        </w:rPr>
        <w:t>0.1843</w:t>
      </w:r>
    </w:p>
    <w:p w:rsidR="00E26417" w:rsidRPr="00FE0B2D" w:rsidRDefault="00E26417" w:rsidP="00E26417">
      <w:pPr>
        <w:ind w:right="14"/>
        <w:rPr>
          <w:rFonts w:ascii="Times New Roman" w:hAnsi="Times New Roman"/>
          <w:sz w:val="22"/>
          <w:szCs w:val="22"/>
          <w:lang w:val="es-MX"/>
        </w:rPr>
      </w:pPr>
      <w:proofErr w:type="gramStart"/>
      <w:r w:rsidRPr="00FE0B2D">
        <w:rPr>
          <w:rFonts w:ascii="Times New Roman" w:hAnsi="Times New Roman"/>
          <w:sz w:val="22"/>
          <w:szCs w:val="22"/>
          <w:lang w:val="es-MX"/>
        </w:rPr>
        <w:t>d(</w:t>
      </w:r>
      <w:proofErr w:type="gramEnd"/>
      <w:r w:rsidRPr="00FE0B2D">
        <w:rPr>
          <w:rFonts w:ascii="Times New Roman" w:hAnsi="Times New Roman"/>
          <w:sz w:val="22"/>
          <w:szCs w:val="22"/>
          <w:lang w:val="es-MX"/>
        </w:rPr>
        <w:t>CDD)</w:t>
      </w:r>
      <w:r w:rsidRPr="00FE0B2D">
        <w:rPr>
          <w:rFonts w:ascii="Times New Roman" w:hAnsi="Times New Roman"/>
          <w:sz w:val="22"/>
          <w:szCs w:val="22"/>
          <w:lang w:val="es-MX"/>
        </w:rPr>
        <w:tab/>
      </w:r>
      <w:r w:rsidRPr="00FE0B2D">
        <w:rPr>
          <w:rFonts w:ascii="Times New Roman" w:hAnsi="Times New Roman"/>
          <w:sz w:val="22"/>
          <w:szCs w:val="22"/>
          <w:lang w:val="es-MX"/>
        </w:rPr>
        <w:tab/>
      </w:r>
      <w:r w:rsidR="0067226C" w:rsidRPr="00FE0B2D">
        <w:rPr>
          <w:rFonts w:ascii="Times New Roman" w:hAnsi="Times New Roman"/>
          <w:sz w:val="22"/>
          <w:szCs w:val="22"/>
          <w:lang w:val="es-MX"/>
        </w:rPr>
        <w:t>0.945253</w:t>
      </w:r>
      <w:r w:rsidRPr="00FE0B2D">
        <w:rPr>
          <w:rFonts w:ascii="Times New Roman" w:hAnsi="Times New Roman"/>
          <w:sz w:val="22"/>
          <w:szCs w:val="22"/>
          <w:lang w:val="es-MX"/>
        </w:rPr>
        <w:tab/>
      </w:r>
      <w:r w:rsidR="0067226C" w:rsidRPr="00FE0B2D">
        <w:rPr>
          <w:rFonts w:ascii="Times New Roman" w:hAnsi="Times New Roman"/>
          <w:sz w:val="22"/>
          <w:szCs w:val="22"/>
          <w:lang w:val="es-MX"/>
        </w:rPr>
        <w:t>0.151432</w:t>
      </w:r>
      <w:r w:rsidRPr="00FE0B2D">
        <w:rPr>
          <w:rFonts w:ascii="Times New Roman" w:hAnsi="Times New Roman"/>
          <w:sz w:val="22"/>
          <w:szCs w:val="22"/>
          <w:lang w:val="es-MX"/>
        </w:rPr>
        <w:tab/>
      </w:r>
      <w:r w:rsidR="0067226C" w:rsidRPr="00FE0B2D">
        <w:rPr>
          <w:rFonts w:ascii="Times New Roman" w:hAnsi="Times New Roman"/>
          <w:sz w:val="22"/>
          <w:szCs w:val="22"/>
          <w:lang w:val="es-MX"/>
        </w:rPr>
        <w:t>6.242101</w:t>
      </w:r>
      <w:r w:rsidRPr="00FE0B2D">
        <w:rPr>
          <w:rFonts w:ascii="Times New Roman" w:hAnsi="Times New Roman"/>
          <w:sz w:val="22"/>
          <w:szCs w:val="22"/>
          <w:lang w:val="es-MX"/>
        </w:rPr>
        <w:tab/>
      </w:r>
      <w:r w:rsidR="0067226C" w:rsidRPr="00FE0B2D">
        <w:rPr>
          <w:rFonts w:ascii="Times New Roman" w:hAnsi="Times New Roman"/>
          <w:sz w:val="22"/>
          <w:szCs w:val="22"/>
          <w:lang w:val="es-MX"/>
        </w:rPr>
        <w:t>0.0000</w:t>
      </w:r>
    </w:p>
    <w:p w:rsidR="004657FE" w:rsidRPr="00FE0B2D" w:rsidRDefault="00E26417" w:rsidP="0030233B">
      <w:pPr>
        <w:ind w:right="14"/>
        <w:rPr>
          <w:rFonts w:ascii="Times New Roman" w:hAnsi="Times New Roman"/>
          <w:sz w:val="22"/>
          <w:szCs w:val="22"/>
        </w:rPr>
      </w:pPr>
      <w:proofErr w:type="gramStart"/>
      <w:r w:rsidRPr="00FE0B2D">
        <w:rPr>
          <w:rFonts w:ascii="Times New Roman" w:hAnsi="Times New Roman"/>
          <w:sz w:val="22"/>
          <w:szCs w:val="22"/>
        </w:rPr>
        <w:t>d(</w:t>
      </w:r>
      <w:proofErr w:type="gramEnd"/>
      <w:r w:rsidR="004657FE" w:rsidRPr="00FE0B2D">
        <w:rPr>
          <w:rFonts w:ascii="Times New Roman" w:hAnsi="Times New Roman"/>
          <w:sz w:val="22"/>
          <w:szCs w:val="22"/>
        </w:rPr>
        <w:t>HDD</w:t>
      </w:r>
      <w:r w:rsidRPr="00FE0B2D">
        <w:rPr>
          <w:rFonts w:ascii="Times New Roman" w:hAnsi="Times New Roman"/>
          <w:sz w:val="22"/>
          <w:szCs w:val="22"/>
        </w:rPr>
        <w:t>)</w:t>
      </w:r>
      <w:r w:rsidR="0030233B" w:rsidRPr="00FE0B2D">
        <w:rPr>
          <w:rFonts w:ascii="Times New Roman" w:hAnsi="Times New Roman"/>
          <w:sz w:val="22"/>
          <w:szCs w:val="22"/>
        </w:rPr>
        <w:tab/>
      </w:r>
      <w:r w:rsidR="004657FE" w:rsidRPr="00FE0B2D">
        <w:rPr>
          <w:rFonts w:ascii="Times New Roman" w:hAnsi="Times New Roman"/>
          <w:sz w:val="22"/>
          <w:szCs w:val="22"/>
        </w:rPr>
        <w:tab/>
      </w:r>
      <w:r w:rsidR="0067226C" w:rsidRPr="00FE0B2D">
        <w:rPr>
          <w:rFonts w:ascii="Times New Roman" w:hAnsi="Times New Roman"/>
          <w:sz w:val="22"/>
          <w:szCs w:val="22"/>
        </w:rPr>
        <w:t>0.833219</w:t>
      </w:r>
      <w:r w:rsidR="004657FE" w:rsidRPr="00FE0B2D">
        <w:rPr>
          <w:rFonts w:ascii="Times New Roman" w:hAnsi="Times New Roman"/>
          <w:sz w:val="22"/>
          <w:szCs w:val="22"/>
        </w:rPr>
        <w:tab/>
      </w:r>
      <w:r w:rsidR="0067226C" w:rsidRPr="00FE0B2D">
        <w:rPr>
          <w:rFonts w:ascii="Times New Roman" w:hAnsi="Times New Roman"/>
          <w:sz w:val="22"/>
          <w:szCs w:val="22"/>
        </w:rPr>
        <w:t>0.207486</w:t>
      </w:r>
      <w:r w:rsidR="004657FE" w:rsidRPr="00FE0B2D">
        <w:rPr>
          <w:rFonts w:ascii="Times New Roman" w:hAnsi="Times New Roman"/>
          <w:sz w:val="22"/>
          <w:szCs w:val="22"/>
        </w:rPr>
        <w:tab/>
      </w:r>
      <w:r w:rsidR="0067226C" w:rsidRPr="00FE0B2D">
        <w:rPr>
          <w:rFonts w:ascii="Times New Roman" w:hAnsi="Times New Roman"/>
          <w:sz w:val="22"/>
          <w:szCs w:val="22"/>
        </w:rPr>
        <w:t>4.015795</w:t>
      </w:r>
      <w:r w:rsidR="004657FE" w:rsidRPr="00FE0B2D">
        <w:rPr>
          <w:rFonts w:ascii="Times New Roman" w:hAnsi="Times New Roman"/>
          <w:sz w:val="22"/>
          <w:szCs w:val="22"/>
        </w:rPr>
        <w:tab/>
      </w:r>
      <w:r w:rsidR="0067226C" w:rsidRPr="00FE0B2D">
        <w:rPr>
          <w:rFonts w:ascii="Times New Roman" w:hAnsi="Times New Roman"/>
          <w:sz w:val="22"/>
          <w:szCs w:val="22"/>
        </w:rPr>
        <w:t>0.0003</w:t>
      </w:r>
    </w:p>
    <w:p w:rsidR="0030233B" w:rsidRPr="00FE0B2D" w:rsidRDefault="0030233B" w:rsidP="0030233B">
      <w:pPr>
        <w:ind w:right="14"/>
        <w:rPr>
          <w:rFonts w:ascii="Times New Roman" w:hAnsi="Times New Roman"/>
          <w:sz w:val="22"/>
          <w:szCs w:val="22"/>
        </w:rPr>
      </w:pPr>
      <w:proofErr w:type="gramStart"/>
      <w:r w:rsidRPr="00FE0B2D">
        <w:rPr>
          <w:rFonts w:ascii="Times New Roman" w:hAnsi="Times New Roman"/>
          <w:sz w:val="22"/>
          <w:szCs w:val="22"/>
        </w:rPr>
        <w:t>RESIDLR(</w:t>
      </w:r>
      <w:proofErr w:type="gramEnd"/>
      <w:r w:rsidRPr="00FE0B2D">
        <w:rPr>
          <w:rFonts w:ascii="Times New Roman" w:hAnsi="Times New Roman"/>
          <w:sz w:val="22"/>
          <w:szCs w:val="22"/>
        </w:rPr>
        <w:t>-1)</w:t>
      </w:r>
      <w:r w:rsidRPr="00FE0B2D">
        <w:rPr>
          <w:rFonts w:ascii="Times New Roman" w:hAnsi="Times New Roman"/>
          <w:sz w:val="22"/>
          <w:szCs w:val="22"/>
        </w:rPr>
        <w:tab/>
      </w:r>
      <w:r w:rsidRPr="00FE0B2D">
        <w:rPr>
          <w:rFonts w:ascii="Times New Roman" w:hAnsi="Times New Roman"/>
          <w:sz w:val="22"/>
          <w:szCs w:val="22"/>
        </w:rPr>
        <w:tab/>
      </w:r>
      <w:r w:rsidR="0067226C" w:rsidRPr="00FE0B2D">
        <w:rPr>
          <w:rFonts w:ascii="Times New Roman" w:hAnsi="Times New Roman"/>
          <w:sz w:val="22"/>
          <w:szCs w:val="22"/>
        </w:rPr>
        <w:t>-0.558461</w:t>
      </w:r>
      <w:r w:rsidRPr="00FE0B2D">
        <w:rPr>
          <w:rFonts w:ascii="Times New Roman" w:hAnsi="Times New Roman"/>
          <w:sz w:val="22"/>
          <w:szCs w:val="22"/>
        </w:rPr>
        <w:tab/>
      </w:r>
      <w:r w:rsidR="0067226C" w:rsidRPr="00FE0B2D">
        <w:rPr>
          <w:rFonts w:ascii="Times New Roman" w:hAnsi="Times New Roman"/>
          <w:sz w:val="22"/>
          <w:szCs w:val="22"/>
        </w:rPr>
        <w:t>0.124859</w:t>
      </w:r>
      <w:r w:rsidRPr="00FE0B2D">
        <w:rPr>
          <w:rFonts w:ascii="Times New Roman" w:hAnsi="Times New Roman"/>
          <w:sz w:val="22"/>
          <w:szCs w:val="22"/>
        </w:rPr>
        <w:tab/>
      </w:r>
      <w:r w:rsidR="0067226C" w:rsidRPr="00FE0B2D">
        <w:rPr>
          <w:rFonts w:ascii="Times New Roman" w:hAnsi="Times New Roman"/>
          <w:sz w:val="22"/>
          <w:szCs w:val="22"/>
        </w:rPr>
        <w:t>-4.472726</w:t>
      </w:r>
      <w:r w:rsidRPr="00FE0B2D">
        <w:rPr>
          <w:rFonts w:ascii="Times New Roman" w:hAnsi="Times New Roman"/>
          <w:sz w:val="22"/>
          <w:szCs w:val="22"/>
        </w:rPr>
        <w:tab/>
      </w:r>
      <w:r w:rsidR="0067226C" w:rsidRPr="00FE0B2D">
        <w:rPr>
          <w:rFonts w:ascii="Times New Roman" w:hAnsi="Times New Roman"/>
          <w:sz w:val="22"/>
          <w:szCs w:val="22"/>
        </w:rPr>
        <w:t>0.0001</w:t>
      </w:r>
    </w:p>
    <w:p w:rsidR="004657FE" w:rsidRPr="00FE0B2D" w:rsidRDefault="004657FE" w:rsidP="0030233B">
      <w:pPr>
        <w:ind w:right="14"/>
        <w:rPr>
          <w:rFonts w:ascii="Times New Roman" w:hAnsi="Times New Roman"/>
          <w:sz w:val="22"/>
          <w:szCs w:val="22"/>
        </w:rPr>
      </w:pPr>
    </w:p>
    <w:p w:rsidR="004657FE" w:rsidRPr="00FE0B2D" w:rsidRDefault="004657FE" w:rsidP="0030233B">
      <w:pPr>
        <w:jc w:val="both"/>
        <w:rPr>
          <w:rFonts w:ascii="Times New Roman" w:hAnsi="Times New Roman"/>
          <w:sz w:val="22"/>
          <w:szCs w:val="22"/>
        </w:rPr>
      </w:pPr>
      <w:r w:rsidRPr="00FE0B2D">
        <w:rPr>
          <w:rFonts w:ascii="Times New Roman" w:hAnsi="Times New Roman"/>
          <w:sz w:val="22"/>
          <w:szCs w:val="22"/>
        </w:rPr>
        <w:t>R-squared</w:t>
      </w:r>
      <w:r w:rsidR="0030233B" w:rsidRPr="00FE0B2D">
        <w:rPr>
          <w:rFonts w:ascii="Times New Roman" w:hAnsi="Times New Roman"/>
          <w:sz w:val="22"/>
          <w:szCs w:val="22"/>
        </w:rPr>
        <w:tab/>
      </w:r>
      <w:r w:rsidR="0030233B" w:rsidRPr="00FE0B2D">
        <w:rPr>
          <w:rFonts w:ascii="Times New Roman" w:hAnsi="Times New Roman"/>
          <w:sz w:val="22"/>
          <w:szCs w:val="22"/>
        </w:rPr>
        <w:tab/>
      </w:r>
      <w:r w:rsidR="0067226C" w:rsidRPr="00FE0B2D">
        <w:rPr>
          <w:rFonts w:ascii="Times New Roman" w:hAnsi="Times New Roman"/>
          <w:sz w:val="22"/>
          <w:szCs w:val="22"/>
        </w:rPr>
        <w:t>0.631113</w:t>
      </w:r>
      <w:r w:rsidR="00E7430A" w:rsidRPr="00FE0B2D">
        <w:rPr>
          <w:rFonts w:ascii="Times New Roman" w:hAnsi="Times New Roman"/>
          <w:sz w:val="22"/>
          <w:szCs w:val="22"/>
        </w:rPr>
        <w:tab/>
      </w:r>
      <w:r w:rsidRPr="00FE0B2D">
        <w:rPr>
          <w:rFonts w:ascii="Times New Roman" w:hAnsi="Times New Roman"/>
          <w:sz w:val="22"/>
          <w:szCs w:val="22"/>
        </w:rPr>
        <w:t>Mean dependent variable</w:t>
      </w:r>
      <w:r w:rsidR="0030233B" w:rsidRPr="00FE0B2D">
        <w:rPr>
          <w:rFonts w:ascii="Times New Roman" w:hAnsi="Times New Roman"/>
          <w:sz w:val="22"/>
          <w:szCs w:val="22"/>
        </w:rPr>
        <w:tab/>
      </w:r>
      <w:r w:rsidR="00965B29" w:rsidRPr="00FE0B2D">
        <w:rPr>
          <w:rFonts w:ascii="Times New Roman" w:hAnsi="Times New Roman"/>
          <w:sz w:val="22"/>
          <w:szCs w:val="22"/>
        </w:rPr>
        <w:t>158.0710</w:t>
      </w:r>
    </w:p>
    <w:p w:rsidR="004657FE" w:rsidRPr="00FE0B2D" w:rsidRDefault="004657FE" w:rsidP="0030233B">
      <w:pPr>
        <w:jc w:val="both"/>
        <w:rPr>
          <w:rFonts w:ascii="Times New Roman" w:hAnsi="Times New Roman"/>
          <w:sz w:val="22"/>
          <w:szCs w:val="22"/>
        </w:rPr>
      </w:pPr>
      <w:r w:rsidRPr="00FE0B2D">
        <w:rPr>
          <w:rFonts w:ascii="Times New Roman" w:hAnsi="Times New Roman"/>
          <w:sz w:val="22"/>
          <w:szCs w:val="22"/>
        </w:rPr>
        <w:t>Adjusted R-squared</w:t>
      </w:r>
      <w:r w:rsidRPr="00FE0B2D">
        <w:rPr>
          <w:rFonts w:ascii="Times New Roman" w:hAnsi="Times New Roman"/>
          <w:sz w:val="22"/>
          <w:szCs w:val="22"/>
        </w:rPr>
        <w:tab/>
      </w:r>
      <w:r w:rsidR="0067226C" w:rsidRPr="00FE0B2D">
        <w:rPr>
          <w:rFonts w:ascii="Times New Roman" w:hAnsi="Times New Roman"/>
          <w:sz w:val="22"/>
          <w:szCs w:val="22"/>
        </w:rPr>
        <w:t>0.569632</w:t>
      </w:r>
      <w:r w:rsidRPr="00FE0B2D">
        <w:rPr>
          <w:rFonts w:ascii="Times New Roman" w:hAnsi="Times New Roman"/>
          <w:sz w:val="22"/>
          <w:szCs w:val="22"/>
        </w:rPr>
        <w:tab/>
        <w:t>S.D. dependent variable</w:t>
      </w:r>
      <w:r w:rsidR="00FE0B2D">
        <w:rPr>
          <w:rFonts w:ascii="Times New Roman" w:hAnsi="Times New Roman"/>
          <w:sz w:val="22"/>
          <w:szCs w:val="22"/>
        </w:rPr>
        <w:tab/>
      </w:r>
      <w:r w:rsidRPr="00FE0B2D">
        <w:rPr>
          <w:rFonts w:ascii="Times New Roman" w:hAnsi="Times New Roman"/>
          <w:sz w:val="22"/>
          <w:szCs w:val="22"/>
        </w:rPr>
        <w:tab/>
      </w:r>
      <w:r w:rsidR="00965B29" w:rsidRPr="00FE0B2D">
        <w:rPr>
          <w:rFonts w:ascii="Times New Roman" w:hAnsi="Times New Roman"/>
          <w:sz w:val="22"/>
          <w:szCs w:val="22"/>
        </w:rPr>
        <w:t>680.4832</w:t>
      </w:r>
    </w:p>
    <w:p w:rsidR="004657FE" w:rsidRPr="00FE0B2D" w:rsidRDefault="004657FE" w:rsidP="0030233B">
      <w:pPr>
        <w:jc w:val="both"/>
        <w:rPr>
          <w:rFonts w:ascii="Times New Roman" w:hAnsi="Times New Roman"/>
          <w:sz w:val="22"/>
          <w:szCs w:val="22"/>
        </w:rPr>
      </w:pPr>
      <w:r w:rsidRPr="00FE0B2D">
        <w:rPr>
          <w:rFonts w:ascii="Times New Roman" w:hAnsi="Times New Roman"/>
          <w:sz w:val="22"/>
          <w:szCs w:val="22"/>
        </w:rPr>
        <w:t>S.E. of regression</w:t>
      </w:r>
      <w:r w:rsidRPr="00FE0B2D">
        <w:rPr>
          <w:rFonts w:ascii="Times New Roman" w:hAnsi="Times New Roman"/>
          <w:sz w:val="22"/>
          <w:szCs w:val="22"/>
        </w:rPr>
        <w:tab/>
      </w:r>
      <w:r w:rsidR="0067226C" w:rsidRPr="00FE0B2D">
        <w:rPr>
          <w:rFonts w:ascii="Times New Roman" w:hAnsi="Times New Roman"/>
          <w:sz w:val="22"/>
          <w:szCs w:val="22"/>
        </w:rPr>
        <w:t>446.4134</w:t>
      </w:r>
      <w:r w:rsidRPr="00FE0B2D">
        <w:rPr>
          <w:rFonts w:ascii="Times New Roman" w:hAnsi="Times New Roman"/>
          <w:sz w:val="22"/>
          <w:szCs w:val="22"/>
        </w:rPr>
        <w:tab/>
      </w:r>
      <w:proofErr w:type="spellStart"/>
      <w:r w:rsidRPr="00FE0B2D">
        <w:rPr>
          <w:rFonts w:ascii="Times New Roman" w:hAnsi="Times New Roman"/>
          <w:sz w:val="22"/>
          <w:szCs w:val="22"/>
        </w:rPr>
        <w:t>Akaike</w:t>
      </w:r>
      <w:proofErr w:type="spellEnd"/>
      <w:r w:rsidRPr="00FE0B2D">
        <w:rPr>
          <w:rFonts w:ascii="Times New Roman" w:hAnsi="Times New Roman"/>
          <w:sz w:val="22"/>
          <w:szCs w:val="22"/>
        </w:rPr>
        <w:t xml:space="preserve"> info</w:t>
      </w:r>
      <w:r w:rsidR="00E7430A" w:rsidRPr="00FE0B2D">
        <w:rPr>
          <w:rFonts w:ascii="Times New Roman" w:hAnsi="Times New Roman"/>
          <w:sz w:val="22"/>
          <w:szCs w:val="22"/>
        </w:rPr>
        <w:t>rmation</w:t>
      </w:r>
      <w:r w:rsidRPr="00FE0B2D">
        <w:rPr>
          <w:rFonts w:ascii="Times New Roman" w:hAnsi="Times New Roman"/>
          <w:sz w:val="22"/>
          <w:szCs w:val="22"/>
        </w:rPr>
        <w:t xml:space="preserve"> criterion</w:t>
      </w:r>
      <w:r w:rsidR="00FE0B2D">
        <w:rPr>
          <w:rFonts w:ascii="Times New Roman" w:hAnsi="Times New Roman"/>
          <w:sz w:val="22"/>
          <w:szCs w:val="22"/>
        </w:rPr>
        <w:tab/>
      </w:r>
      <w:r w:rsidR="00965B29" w:rsidRPr="00FE0B2D">
        <w:rPr>
          <w:rFonts w:ascii="Times New Roman" w:hAnsi="Times New Roman"/>
          <w:sz w:val="22"/>
          <w:szCs w:val="22"/>
        </w:rPr>
        <w:t>15.18827</w:t>
      </w:r>
    </w:p>
    <w:p w:rsidR="00965B29" w:rsidRPr="00FE0B2D" w:rsidRDefault="004657FE" w:rsidP="0030233B">
      <w:pPr>
        <w:jc w:val="both"/>
        <w:rPr>
          <w:rFonts w:ascii="Times New Roman" w:hAnsi="Times New Roman"/>
          <w:sz w:val="22"/>
          <w:szCs w:val="22"/>
        </w:rPr>
      </w:pPr>
      <w:r w:rsidRPr="00FE0B2D">
        <w:rPr>
          <w:rFonts w:ascii="Times New Roman" w:hAnsi="Times New Roman"/>
          <w:sz w:val="22"/>
          <w:szCs w:val="22"/>
        </w:rPr>
        <w:t xml:space="preserve">Sum squared </w:t>
      </w:r>
      <w:proofErr w:type="spellStart"/>
      <w:r w:rsidRPr="00FE0B2D">
        <w:rPr>
          <w:rFonts w:ascii="Times New Roman" w:hAnsi="Times New Roman"/>
          <w:sz w:val="22"/>
          <w:szCs w:val="22"/>
        </w:rPr>
        <w:t>resid</w:t>
      </w:r>
      <w:proofErr w:type="spellEnd"/>
      <w:r w:rsidR="0030233B" w:rsidRPr="00FE0B2D">
        <w:rPr>
          <w:rFonts w:ascii="Times New Roman" w:hAnsi="Times New Roman"/>
          <w:sz w:val="22"/>
          <w:szCs w:val="22"/>
        </w:rPr>
        <w:t>.</w:t>
      </w:r>
      <w:r w:rsidRPr="00FE0B2D">
        <w:rPr>
          <w:rFonts w:ascii="Times New Roman" w:hAnsi="Times New Roman"/>
          <w:sz w:val="22"/>
          <w:szCs w:val="22"/>
        </w:rPr>
        <w:tab/>
      </w:r>
      <w:r w:rsidR="0067226C" w:rsidRPr="00FE0B2D">
        <w:rPr>
          <w:rFonts w:ascii="Times New Roman" w:hAnsi="Times New Roman"/>
          <w:sz w:val="22"/>
          <w:szCs w:val="22"/>
        </w:rPr>
        <w:t>7174259</w:t>
      </w:r>
      <w:r w:rsidRPr="00FE0B2D">
        <w:rPr>
          <w:rFonts w:ascii="Times New Roman" w:hAnsi="Times New Roman"/>
          <w:sz w:val="22"/>
          <w:szCs w:val="22"/>
        </w:rPr>
        <w:tab/>
      </w:r>
      <w:r w:rsidR="00E7430A" w:rsidRPr="00FE0B2D">
        <w:rPr>
          <w:rFonts w:ascii="Times New Roman" w:hAnsi="Times New Roman"/>
          <w:sz w:val="22"/>
          <w:szCs w:val="22"/>
        </w:rPr>
        <w:t xml:space="preserve">Schwarz info. </w:t>
      </w:r>
      <w:r w:rsidR="00FE0B2D" w:rsidRPr="00FE0B2D">
        <w:rPr>
          <w:rFonts w:ascii="Times New Roman" w:hAnsi="Times New Roman"/>
          <w:sz w:val="22"/>
          <w:szCs w:val="22"/>
        </w:rPr>
        <w:t>C</w:t>
      </w:r>
      <w:r w:rsidR="00E7430A" w:rsidRPr="00FE0B2D">
        <w:rPr>
          <w:rFonts w:ascii="Times New Roman" w:hAnsi="Times New Roman"/>
          <w:sz w:val="22"/>
          <w:szCs w:val="22"/>
        </w:rPr>
        <w:t>riterion</w:t>
      </w:r>
      <w:r w:rsidR="0030233B" w:rsidRPr="00FE0B2D">
        <w:rPr>
          <w:rFonts w:ascii="Times New Roman" w:hAnsi="Times New Roman"/>
          <w:sz w:val="22"/>
          <w:szCs w:val="22"/>
        </w:rPr>
        <w:tab/>
      </w:r>
      <w:r w:rsidR="00FE0B2D">
        <w:rPr>
          <w:rFonts w:ascii="Times New Roman" w:hAnsi="Times New Roman"/>
          <w:sz w:val="22"/>
          <w:szCs w:val="22"/>
        </w:rPr>
        <w:tab/>
      </w:r>
      <w:r w:rsidR="00965B29" w:rsidRPr="00FE0B2D">
        <w:rPr>
          <w:rFonts w:ascii="Times New Roman" w:hAnsi="Times New Roman"/>
          <w:sz w:val="22"/>
          <w:szCs w:val="22"/>
        </w:rPr>
        <w:t>15.47498</w:t>
      </w:r>
    </w:p>
    <w:p w:rsidR="004657FE" w:rsidRPr="00FE0B2D" w:rsidRDefault="004657FE" w:rsidP="0030233B">
      <w:pPr>
        <w:jc w:val="both"/>
        <w:rPr>
          <w:rFonts w:ascii="Times New Roman" w:hAnsi="Times New Roman"/>
          <w:sz w:val="22"/>
          <w:szCs w:val="22"/>
        </w:rPr>
      </w:pPr>
      <w:r w:rsidRPr="00FE0B2D">
        <w:rPr>
          <w:rFonts w:ascii="Times New Roman" w:hAnsi="Times New Roman"/>
          <w:sz w:val="22"/>
          <w:szCs w:val="22"/>
        </w:rPr>
        <w:t>Log likelihood</w:t>
      </w:r>
      <w:r w:rsidR="0030233B" w:rsidRPr="00FE0B2D">
        <w:rPr>
          <w:rFonts w:ascii="Times New Roman" w:hAnsi="Times New Roman"/>
          <w:sz w:val="22"/>
          <w:szCs w:val="22"/>
        </w:rPr>
        <w:tab/>
      </w:r>
      <w:r w:rsidRPr="00FE0B2D">
        <w:rPr>
          <w:rFonts w:ascii="Times New Roman" w:hAnsi="Times New Roman"/>
          <w:sz w:val="22"/>
          <w:szCs w:val="22"/>
        </w:rPr>
        <w:tab/>
      </w:r>
      <w:r w:rsidR="0067226C" w:rsidRPr="00FE0B2D">
        <w:rPr>
          <w:rFonts w:ascii="Times New Roman" w:hAnsi="Times New Roman"/>
          <w:sz w:val="22"/>
          <w:szCs w:val="22"/>
        </w:rPr>
        <w:t>-319.5478</w:t>
      </w:r>
      <w:r w:rsidRPr="00FE0B2D">
        <w:rPr>
          <w:rFonts w:ascii="Times New Roman" w:hAnsi="Times New Roman"/>
          <w:sz w:val="22"/>
          <w:szCs w:val="22"/>
        </w:rPr>
        <w:tab/>
      </w:r>
      <w:proofErr w:type="spellStart"/>
      <w:r w:rsidRPr="00FE0B2D">
        <w:rPr>
          <w:rFonts w:ascii="Times New Roman" w:hAnsi="Times New Roman"/>
          <w:sz w:val="22"/>
          <w:szCs w:val="22"/>
        </w:rPr>
        <w:t>Hannan</w:t>
      </w:r>
      <w:proofErr w:type="spellEnd"/>
      <w:r w:rsidRPr="00FE0B2D">
        <w:rPr>
          <w:rFonts w:ascii="Times New Roman" w:hAnsi="Times New Roman"/>
          <w:sz w:val="22"/>
          <w:szCs w:val="22"/>
        </w:rPr>
        <w:t xml:space="preserve">-Quinn </w:t>
      </w:r>
      <w:r w:rsidR="00E7430A" w:rsidRPr="00FE0B2D">
        <w:rPr>
          <w:rFonts w:ascii="Times New Roman" w:hAnsi="Times New Roman"/>
          <w:sz w:val="22"/>
          <w:szCs w:val="22"/>
        </w:rPr>
        <w:t xml:space="preserve">inf. </w:t>
      </w:r>
      <w:r w:rsidRPr="00FE0B2D">
        <w:rPr>
          <w:rFonts w:ascii="Times New Roman" w:hAnsi="Times New Roman"/>
          <w:sz w:val="22"/>
          <w:szCs w:val="22"/>
        </w:rPr>
        <w:t>criterion</w:t>
      </w:r>
      <w:r w:rsidRPr="00FE0B2D">
        <w:rPr>
          <w:rFonts w:ascii="Times New Roman" w:hAnsi="Times New Roman"/>
          <w:sz w:val="22"/>
          <w:szCs w:val="22"/>
        </w:rPr>
        <w:tab/>
      </w:r>
      <w:r w:rsidR="00965B29" w:rsidRPr="00FE0B2D">
        <w:rPr>
          <w:rFonts w:ascii="Times New Roman" w:hAnsi="Times New Roman"/>
          <w:sz w:val="22"/>
          <w:szCs w:val="22"/>
        </w:rPr>
        <w:t>15.29400</w:t>
      </w:r>
    </w:p>
    <w:p w:rsidR="004657FE" w:rsidRPr="00FE0B2D" w:rsidRDefault="004657FE" w:rsidP="0030233B">
      <w:pPr>
        <w:jc w:val="both"/>
        <w:rPr>
          <w:rFonts w:ascii="Times New Roman" w:hAnsi="Times New Roman"/>
          <w:sz w:val="22"/>
          <w:szCs w:val="22"/>
        </w:rPr>
      </w:pPr>
      <w:r w:rsidRPr="00FE0B2D">
        <w:rPr>
          <w:rFonts w:ascii="Times New Roman" w:hAnsi="Times New Roman"/>
          <w:sz w:val="22"/>
          <w:szCs w:val="22"/>
        </w:rPr>
        <w:t>F-statistic</w:t>
      </w:r>
      <w:r w:rsidR="0030233B" w:rsidRPr="00FE0B2D">
        <w:rPr>
          <w:rFonts w:ascii="Times New Roman" w:hAnsi="Times New Roman"/>
          <w:sz w:val="22"/>
          <w:szCs w:val="22"/>
        </w:rPr>
        <w:tab/>
      </w:r>
      <w:r w:rsidRPr="00FE0B2D">
        <w:rPr>
          <w:rFonts w:ascii="Times New Roman" w:hAnsi="Times New Roman"/>
          <w:sz w:val="22"/>
          <w:szCs w:val="22"/>
        </w:rPr>
        <w:tab/>
      </w:r>
      <w:r w:rsidR="0067226C" w:rsidRPr="00FE0B2D">
        <w:rPr>
          <w:rFonts w:ascii="Times New Roman" w:hAnsi="Times New Roman"/>
          <w:sz w:val="22"/>
          <w:szCs w:val="22"/>
        </w:rPr>
        <w:t>10.26516</w:t>
      </w:r>
      <w:r w:rsidRPr="00FE0B2D">
        <w:rPr>
          <w:rFonts w:ascii="Times New Roman" w:hAnsi="Times New Roman"/>
          <w:sz w:val="22"/>
          <w:szCs w:val="22"/>
        </w:rPr>
        <w:tab/>
        <w:t>Prob. (F-statistic)</w:t>
      </w:r>
      <w:r w:rsidRPr="00FE0B2D">
        <w:rPr>
          <w:rFonts w:ascii="Times New Roman" w:hAnsi="Times New Roman"/>
          <w:sz w:val="22"/>
          <w:szCs w:val="22"/>
        </w:rPr>
        <w:tab/>
      </w:r>
      <w:r w:rsidRPr="00FE0B2D">
        <w:rPr>
          <w:rFonts w:ascii="Times New Roman" w:hAnsi="Times New Roman"/>
          <w:sz w:val="22"/>
          <w:szCs w:val="22"/>
        </w:rPr>
        <w:tab/>
      </w:r>
      <w:r w:rsidR="00965B29" w:rsidRPr="00FE0B2D">
        <w:rPr>
          <w:rFonts w:ascii="Times New Roman" w:hAnsi="Times New Roman"/>
          <w:sz w:val="22"/>
          <w:szCs w:val="22"/>
        </w:rPr>
        <w:t>0.000001</w:t>
      </w:r>
    </w:p>
    <w:p w:rsidR="004657FE" w:rsidRPr="00FE0B2D" w:rsidRDefault="004657FE" w:rsidP="0030233B">
      <w:pPr>
        <w:jc w:val="both"/>
        <w:rPr>
          <w:rFonts w:ascii="Times New Roman" w:hAnsi="Times New Roman"/>
          <w:sz w:val="22"/>
          <w:szCs w:val="22"/>
        </w:rPr>
      </w:pPr>
      <w:r w:rsidRPr="00FE0B2D">
        <w:rPr>
          <w:rFonts w:ascii="Times New Roman" w:hAnsi="Times New Roman"/>
          <w:sz w:val="22"/>
          <w:szCs w:val="22"/>
        </w:rPr>
        <w:t xml:space="preserve">Durbin-Watson </w:t>
      </w:r>
      <w:r w:rsidR="0030233B" w:rsidRPr="00FE0B2D">
        <w:rPr>
          <w:rFonts w:ascii="Times New Roman" w:hAnsi="Times New Roman"/>
          <w:sz w:val="22"/>
          <w:szCs w:val="22"/>
        </w:rPr>
        <w:t>stat.</w:t>
      </w:r>
      <w:r w:rsidR="0030233B" w:rsidRPr="00FE0B2D">
        <w:rPr>
          <w:rFonts w:ascii="Times New Roman" w:hAnsi="Times New Roman"/>
          <w:sz w:val="22"/>
          <w:szCs w:val="22"/>
        </w:rPr>
        <w:tab/>
      </w:r>
      <w:r w:rsidR="0067226C" w:rsidRPr="00FE0B2D">
        <w:rPr>
          <w:rFonts w:ascii="Times New Roman" w:hAnsi="Times New Roman"/>
          <w:sz w:val="22"/>
          <w:szCs w:val="22"/>
        </w:rPr>
        <w:t>2.239070</w:t>
      </w:r>
    </w:p>
    <w:p w:rsidR="00C25CC5" w:rsidRDefault="00C25CC5" w:rsidP="00C25CC5">
      <w:pPr>
        <w:spacing w:line="480" w:lineRule="auto"/>
        <w:jc w:val="both"/>
        <w:rPr>
          <w:rFonts w:ascii="Times New Roman" w:hAnsi="Times New Roman"/>
          <w:szCs w:val="24"/>
        </w:rPr>
      </w:pPr>
    </w:p>
    <w:sectPr w:rsidR="00C25CC5" w:rsidSect="00A07D6E">
      <w:footerReference w:type="default" r:id="rId9"/>
      <w:pgSz w:w="12240" w:h="15840" w:code="1"/>
      <w:pgMar w:top="1440" w:right="1440" w:bottom="1440" w:left="1440" w:header="0" w:footer="10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A8D" w:rsidRDefault="00EB5A8D">
      <w:r>
        <w:separator/>
      </w:r>
    </w:p>
  </w:endnote>
  <w:endnote w:type="continuationSeparator" w:id="0">
    <w:p w:rsidR="00EB5A8D" w:rsidRDefault="00EB5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23676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08FD" w:rsidRDefault="009808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7E7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808FD" w:rsidRDefault="009808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A8D" w:rsidRDefault="00EB5A8D">
      <w:r>
        <w:separator/>
      </w:r>
    </w:p>
  </w:footnote>
  <w:footnote w:type="continuationSeparator" w:id="0">
    <w:p w:rsidR="00EB5A8D" w:rsidRDefault="00EB5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B263578"/>
    <w:lvl w:ilvl="0">
      <w:numFmt w:val="decimal"/>
      <w:lvlText w:val="*"/>
      <w:lvlJc w:val="left"/>
    </w:lvl>
  </w:abstractNum>
  <w:abstractNum w:abstractNumId="1">
    <w:nsid w:val="236D4DC7"/>
    <w:multiLevelType w:val="multilevel"/>
    <w:tmpl w:val="0F48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AE0AC5"/>
    <w:multiLevelType w:val="multilevel"/>
    <w:tmpl w:val="B31A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CF7DF0"/>
    <w:multiLevelType w:val="singleLevel"/>
    <w:tmpl w:val="8BF6C18A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720"/>
        <w:lvlJc w:val="left"/>
        <w:pPr>
          <w:ind w:left="720" w:hanging="72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62A"/>
    <w:rsid w:val="000003A3"/>
    <w:rsid w:val="00002A4E"/>
    <w:rsid w:val="00003D16"/>
    <w:rsid w:val="00005907"/>
    <w:rsid w:val="00010982"/>
    <w:rsid w:val="00011F2F"/>
    <w:rsid w:val="00014A96"/>
    <w:rsid w:val="00017455"/>
    <w:rsid w:val="000328E9"/>
    <w:rsid w:val="0003371E"/>
    <w:rsid w:val="00042F7F"/>
    <w:rsid w:val="00043E80"/>
    <w:rsid w:val="00047165"/>
    <w:rsid w:val="00047337"/>
    <w:rsid w:val="000512CE"/>
    <w:rsid w:val="00052418"/>
    <w:rsid w:val="0005245C"/>
    <w:rsid w:val="00055140"/>
    <w:rsid w:val="0006461F"/>
    <w:rsid w:val="000658F3"/>
    <w:rsid w:val="000663C8"/>
    <w:rsid w:val="00074970"/>
    <w:rsid w:val="000779B6"/>
    <w:rsid w:val="00083843"/>
    <w:rsid w:val="00091E90"/>
    <w:rsid w:val="00094E61"/>
    <w:rsid w:val="00095E18"/>
    <w:rsid w:val="00096A3F"/>
    <w:rsid w:val="00097E9E"/>
    <w:rsid w:val="000A1DC2"/>
    <w:rsid w:val="000A1DDA"/>
    <w:rsid w:val="000A35BF"/>
    <w:rsid w:val="000A563F"/>
    <w:rsid w:val="000A680E"/>
    <w:rsid w:val="000B10B6"/>
    <w:rsid w:val="000B3593"/>
    <w:rsid w:val="000B4B69"/>
    <w:rsid w:val="000B769D"/>
    <w:rsid w:val="000C1F55"/>
    <w:rsid w:val="000C2301"/>
    <w:rsid w:val="000D04CC"/>
    <w:rsid w:val="000E0C20"/>
    <w:rsid w:val="000E13EB"/>
    <w:rsid w:val="000E2BAD"/>
    <w:rsid w:val="00101932"/>
    <w:rsid w:val="001048CD"/>
    <w:rsid w:val="00104A8A"/>
    <w:rsid w:val="00104BF7"/>
    <w:rsid w:val="00114098"/>
    <w:rsid w:val="0011576A"/>
    <w:rsid w:val="00116E0E"/>
    <w:rsid w:val="00130053"/>
    <w:rsid w:val="00133812"/>
    <w:rsid w:val="00134611"/>
    <w:rsid w:val="00134E9E"/>
    <w:rsid w:val="001418F4"/>
    <w:rsid w:val="00144031"/>
    <w:rsid w:val="00151422"/>
    <w:rsid w:val="00153864"/>
    <w:rsid w:val="00155AB4"/>
    <w:rsid w:val="001565D4"/>
    <w:rsid w:val="001635EA"/>
    <w:rsid w:val="00167BB4"/>
    <w:rsid w:val="00167DCA"/>
    <w:rsid w:val="0017353E"/>
    <w:rsid w:val="0017624F"/>
    <w:rsid w:val="0018725A"/>
    <w:rsid w:val="00187E7D"/>
    <w:rsid w:val="001A026D"/>
    <w:rsid w:val="001A074D"/>
    <w:rsid w:val="001A2988"/>
    <w:rsid w:val="001A6E4B"/>
    <w:rsid w:val="001A7AF4"/>
    <w:rsid w:val="001A7D85"/>
    <w:rsid w:val="001B2E76"/>
    <w:rsid w:val="001B34AE"/>
    <w:rsid w:val="001B3E66"/>
    <w:rsid w:val="001B52D4"/>
    <w:rsid w:val="001B57B7"/>
    <w:rsid w:val="001D0D8C"/>
    <w:rsid w:val="001E1CF3"/>
    <w:rsid w:val="001E357E"/>
    <w:rsid w:val="001F1859"/>
    <w:rsid w:val="001F1AFB"/>
    <w:rsid w:val="001F53B4"/>
    <w:rsid w:val="00202221"/>
    <w:rsid w:val="00210CDD"/>
    <w:rsid w:val="00215DCB"/>
    <w:rsid w:val="002225FE"/>
    <w:rsid w:val="00225915"/>
    <w:rsid w:val="002403BE"/>
    <w:rsid w:val="00245188"/>
    <w:rsid w:val="002475DC"/>
    <w:rsid w:val="002505BD"/>
    <w:rsid w:val="0025077D"/>
    <w:rsid w:val="00255912"/>
    <w:rsid w:val="002634DF"/>
    <w:rsid w:val="0026388A"/>
    <w:rsid w:val="002671D2"/>
    <w:rsid w:val="00267225"/>
    <w:rsid w:val="002679F7"/>
    <w:rsid w:val="00270E02"/>
    <w:rsid w:val="00292E82"/>
    <w:rsid w:val="00294F92"/>
    <w:rsid w:val="0029516E"/>
    <w:rsid w:val="002958BE"/>
    <w:rsid w:val="002A1AF2"/>
    <w:rsid w:val="002A53E8"/>
    <w:rsid w:val="002A58E3"/>
    <w:rsid w:val="002A6248"/>
    <w:rsid w:val="002B30F2"/>
    <w:rsid w:val="002B4073"/>
    <w:rsid w:val="002B40C0"/>
    <w:rsid w:val="002B4450"/>
    <w:rsid w:val="002C2CF4"/>
    <w:rsid w:val="002C30D7"/>
    <w:rsid w:val="002D4ACA"/>
    <w:rsid w:val="002D5AEF"/>
    <w:rsid w:val="002E0328"/>
    <w:rsid w:val="002E0792"/>
    <w:rsid w:val="002E3CC7"/>
    <w:rsid w:val="002E56C0"/>
    <w:rsid w:val="002F72DF"/>
    <w:rsid w:val="002F7F67"/>
    <w:rsid w:val="00300697"/>
    <w:rsid w:val="0030233B"/>
    <w:rsid w:val="003102C7"/>
    <w:rsid w:val="0031456C"/>
    <w:rsid w:val="0031632E"/>
    <w:rsid w:val="00320646"/>
    <w:rsid w:val="00322869"/>
    <w:rsid w:val="00323BAE"/>
    <w:rsid w:val="00325F9A"/>
    <w:rsid w:val="00326ADE"/>
    <w:rsid w:val="0032777B"/>
    <w:rsid w:val="00332C8C"/>
    <w:rsid w:val="00334EF7"/>
    <w:rsid w:val="00337E73"/>
    <w:rsid w:val="00341B4D"/>
    <w:rsid w:val="003424EC"/>
    <w:rsid w:val="003443C9"/>
    <w:rsid w:val="00344886"/>
    <w:rsid w:val="003528C3"/>
    <w:rsid w:val="00353454"/>
    <w:rsid w:val="003549BE"/>
    <w:rsid w:val="00356134"/>
    <w:rsid w:val="00357534"/>
    <w:rsid w:val="00362DC2"/>
    <w:rsid w:val="003640B1"/>
    <w:rsid w:val="00370B48"/>
    <w:rsid w:val="00371256"/>
    <w:rsid w:val="003739BB"/>
    <w:rsid w:val="00373A0C"/>
    <w:rsid w:val="00385134"/>
    <w:rsid w:val="003858A4"/>
    <w:rsid w:val="00387F7F"/>
    <w:rsid w:val="003960DF"/>
    <w:rsid w:val="003A1A87"/>
    <w:rsid w:val="003B0FE5"/>
    <w:rsid w:val="003B1830"/>
    <w:rsid w:val="003B6834"/>
    <w:rsid w:val="003B7862"/>
    <w:rsid w:val="003C47FB"/>
    <w:rsid w:val="003D2078"/>
    <w:rsid w:val="003D5910"/>
    <w:rsid w:val="003E0110"/>
    <w:rsid w:val="003E67EC"/>
    <w:rsid w:val="003F3D69"/>
    <w:rsid w:val="00401924"/>
    <w:rsid w:val="004040EF"/>
    <w:rsid w:val="00406688"/>
    <w:rsid w:val="00411005"/>
    <w:rsid w:val="00411E5D"/>
    <w:rsid w:val="004130A8"/>
    <w:rsid w:val="00415119"/>
    <w:rsid w:val="00416AC5"/>
    <w:rsid w:val="0041744B"/>
    <w:rsid w:val="0042402D"/>
    <w:rsid w:val="00425883"/>
    <w:rsid w:val="00426D04"/>
    <w:rsid w:val="00445E16"/>
    <w:rsid w:val="00452726"/>
    <w:rsid w:val="00460732"/>
    <w:rsid w:val="004612DB"/>
    <w:rsid w:val="004657FE"/>
    <w:rsid w:val="00465D67"/>
    <w:rsid w:val="004710B3"/>
    <w:rsid w:val="00471AC2"/>
    <w:rsid w:val="00481A92"/>
    <w:rsid w:val="00483173"/>
    <w:rsid w:val="00484017"/>
    <w:rsid w:val="00493611"/>
    <w:rsid w:val="004A71E1"/>
    <w:rsid w:val="004B09B7"/>
    <w:rsid w:val="004B3AF2"/>
    <w:rsid w:val="004B3F91"/>
    <w:rsid w:val="004B79CB"/>
    <w:rsid w:val="004C122C"/>
    <w:rsid w:val="004C6330"/>
    <w:rsid w:val="004D4DDC"/>
    <w:rsid w:val="004E4E50"/>
    <w:rsid w:val="004E7AC8"/>
    <w:rsid w:val="00513D42"/>
    <w:rsid w:val="00520986"/>
    <w:rsid w:val="005220C1"/>
    <w:rsid w:val="0052366A"/>
    <w:rsid w:val="005247A2"/>
    <w:rsid w:val="00525BF7"/>
    <w:rsid w:val="005269B3"/>
    <w:rsid w:val="0053121B"/>
    <w:rsid w:val="00531FFB"/>
    <w:rsid w:val="00536648"/>
    <w:rsid w:val="00537F29"/>
    <w:rsid w:val="005401DA"/>
    <w:rsid w:val="00541018"/>
    <w:rsid w:val="00541787"/>
    <w:rsid w:val="005436B5"/>
    <w:rsid w:val="00543EA1"/>
    <w:rsid w:val="00545959"/>
    <w:rsid w:val="0054672E"/>
    <w:rsid w:val="005502FC"/>
    <w:rsid w:val="005503FC"/>
    <w:rsid w:val="00551413"/>
    <w:rsid w:val="005515D4"/>
    <w:rsid w:val="0056149C"/>
    <w:rsid w:val="00563300"/>
    <w:rsid w:val="005643A7"/>
    <w:rsid w:val="005658A4"/>
    <w:rsid w:val="00566D3C"/>
    <w:rsid w:val="00566F5A"/>
    <w:rsid w:val="00570D77"/>
    <w:rsid w:val="00573848"/>
    <w:rsid w:val="0057461C"/>
    <w:rsid w:val="0057744D"/>
    <w:rsid w:val="005810CE"/>
    <w:rsid w:val="00583310"/>
    <w:rsid w:val="00592332"/>
    <w:rsid w:val="00594030"/>
    <w:rsid w:val="00595466"/>
    <w:rsid w:val="0059676B"/>
    <w:rsid w:val="005A49AB"/>
    <w:rsid w:val="005A4F8E"/>
    <w:rsid w:val="005A68DF"/>
    <w:rsid w:val="005B156B"/>
    <w:rsid w:val="005B1C6E"/>
    <w:rsid w:val="005B25A6"/>
    <w:rsid w:val="005B3C42"/>
    <w:rsid w:val="005B3FAA"/>
    <w:rsid w:val="005B47E0"/>
    <w:rsid w:val="005B7A8F"/>
    <w:rsid w:val="005C1035"/>
    <w:rsid w:val="005D2038"/>
    <w:rsid w:val="005D4640"/>
    <w:rsid w:val="005E0DE6"/>
    <w:rsid w:val="005E1B11"/>
    <w:rsid w:val="005E5D1B"/>
    <w:rsid w:val="005E631E"/>
    <w:rsid w:val="005F10EF"/>
    <w:rsid w:val="005F47EC"/>
    <w:rsid w:val="006016EC"/>
    <w:rsid w:val="00601F7E"/>
    <w:rsid w:val="00602988"/>
    <w:rsid w:val="00604619"/>
    <w:rsid w:val="0060590B"/>
    <w:rsid w:val="0061065F"/>
    <w:rsid w:val="00614069"/>
    <w:rsid w:val="006144CA"/>
    <w:rsid w:val="00614CC2"/>
    <w:rsid w:val="0061645F"/>
    <w:rsid w:val="006260B8"/>
    <w:rsid w:val="00630556"/>
    <w:rsid w:val="006335E4"/>
    <w:rsid w:val="00644B11"/>
    <w:rsid w:val="00645327"/>
    <w:rsid w:val="00652C34"/>
    <w:rsid w:val="006542DF"/>
    <w:rsid w:val="0067226C"/>
    <w:rsid w:val="00674371"/>
    <w:rsid w:val="00674911"/>
    <w:rsid w:val="00674E48"/>
    <w:rsid w:val="006777AC"/>
    <w:rsid w:val="0068294A"/>
    <w:rsid w:val="00684D65"/>
    <w:rsid w:val="0068601D"/>
    <w:rsid w:val="00686373"/>
    <w:rsid w:val="00686646"/>
    <w:rsid w:val="0068790B"/>
    <w:rsid w:val="006925A3"/>
    <w:rsid w:val="006938AD"/>
    <w:rsid w:val="006967D5"/>
    <w:rsid w:val="00697A14"/>
    <w:rsid w:val="006A487F"/>
    <w:rsid w:val="006B377D"/>
    <w:rsid w:val="006B48E4"/>
    <w:rsid w:val="006B50DA"/>
    <w:rsid w:val="006B7ECB"/>
    <w:rsid w:val="006C47E2"/>
    <w:rsid w:val="006C4B52"/>
    <w:rsid w:val="006C583A"/>
    <w:rsid w:val="006C731E"/>
    <w:rsid w:val="006D1502"/>
    <w:rsid w:val="006D150B"/>
    <w:rsid w:val="006D6490"/>
    <w:rsid w:val="006E0AEC"/>
    <w:rsid w:val="006E7216"/>
    <w:rsid w:val="006E7870"/>
    <w:rsid w:val="006F38B5"/>
    <w:rsid w:val="006F592F"/>
    <w:rsid w:val="006F797C"/>
    <w:rsid w:val="00701E67"/>
    <w:rsid w:val="00702D16"/>
    <w:rsid w:val="00712B03"/>
    <w:rsid w:val="0071789E"/>
    <w:rsid w:val="00720953"/>
    <w:rsid w:val="00720F53"/>
    <w:rsid w:val="00722999"/>
    <w:rsid w:val="00734163"/>
    <w:rsid w:val="00737F82"/>
    <w:rsid w:val="00740B1B"/>
    <w:rsid w:val="0074506A"/>
    <w:rsid w:val="0074689A"/>
    <w:rsid w:val="007472F1"/>
    <w:rsid w:val="007476D2"/>
    <w:rsid w:val="00751D4F"/>
    <w:rsid w:val="00753700"/>
    <w:rsid w:val="00754677"/>
    <w:rsid w:val="00754C3B"/>
    <w:rsid w:val="00756456"/>
    <w:rsid w:val="00762000"/>
    <w:rsid w:val="00762421"/>
    <w:rsid w:val="007624A3"/>
    <w:rsid w:val="00764A1A"/>
    <w:rsid w:val="007653CD"/>
    <w:rsid w:val="007671AF"/>
    <w:rsid w:val="007727BE"/>
    <w:rsid w:val="0077301F"/>
    <w:rsid w:val="007739A5"/>
    <w:rsid w:val="0077436A"/>
    <w:rsid w:val="00776712"/>
    <w:rsid w:val="00777607"/>
    <w:rsid w:val="00781A54"/>
    <w:rsid w:val="007854A2"/>
    <w:rsid w:val="00786C56"/>
    <w:rsid w:val="00791340"/>
    <w:rsid w:val="007929BC"/>
    <w:rsid w:val="00796269"/>
    <w:rsid w:val="007A0747"/>
    <w:rsid w:val="007A0BAC"/>
    <w:rsid w:val="007A22A4"/>
    <w:rsid w:val="007A3F85"/>
    <w:rsid w:val="007A5D2B"/>
    <w:rsid w:val="007A6D03"/>
    <w:rsid w:val="007B6A29"/>
    <w:rsid w:val="007C0B33"/>
    <w:rsid w:val="007C487C"/>
    <w:rsid w:val="007C4DF3"/>
    <w:rsid w:val="007D06A6"/>
    <w:rsid w:val="007D298A"/>
    <w:rsid w:val="007D2E91"/>
    <w:rsid w:val="007E1381"/>
    <w:rsid w:val="007E1390"/>
    <w:rsid w:val="007F0F37"/>
    <w:rsid w:val="007F1A66"/>
    <w:rsid w:val="007F6BBA"/>
    <w:rsid w:val="00806208"/>
    <w:rsid w:val="00806B58"/>
    <w:rsid w:val="008105AC"/>
    <w:rsid w:val="00812223"/>
    <w:rsid w:val="008168EC"/>
    <w:rsid w:val="008208D7"/>
    <w:rsid w:val="0082653D"/>
    <w:rsid w:val="00833C3D"/>
    <w:rsid w:val="00834ED4"/>
    <w:rsid w:val="0083515F"/>
    <w:rsid w:val="00845064"/>
    <w:rsid w:val="00845775"/>
    <w:rsid w:val="00846596"/>
    <w:rsid w:val="0084719C"/>
    <w:rsid w:val="00847A56"/>
    <w:rsid w:val="00850872"/>
    <w:rsid w:val="00854C0B"/>
    <w:rsid w:val="0086250A"/>
    <w:rsid w:val="00867650"/>
    <w:rsid w:val="00872AD3"/>
    <w:rsid w:val="00872DC5"/>
    <w:rsid w:val="00872FD8"/>
    <w:rsid w:val="008730B7"/>
    <w:rsid w:val="00874257"/>
    <w:rsid w:val="00881551"/>
    <w:rsid w:val="00882EA8"/>
    <w:rsid w:val="0088586C"/>
    <w:rsid w:val="008928C0"/>
    <w:rsid w:val="008A1CC8"/>
    <w:rsid w:val="008A2E74"/>
    <w:rsid w:val="008A35C9"/>
    <w:rsid w:val="008A62B5"/>
    <w:rsid w:val="008A71DB"/>
    <w:rsid w:val="008A7AC2"/>
    <w:rsid w:val="008B43DF"/>
    <w:rsid w:val="008C40B3"/>
    <w:rsid w:val="008D0459"/>
    <w:rsid w:val="008D13CD"/>
    <w:rsid w:val="008D1A83"/>
    <w:rsid w:val="008D6BDC"/>
    <w:rsid w:val="008E24CB"/>
    <w:rsid w:val="008E7E52"/>
    <w:rsid w:val="008F22A4"/>
    <w:rsid w:val="008F5869"/>
    <w:rsid w:val="008F6A50"/>
    <w:rsid w:val="008F6BB6"/>
    <w:rsid w:val="008F736A"/>
    <w:rsid w:val="0091159B"/>
    <w:rsid w:val="00921843"/>
    <w:rsid w:val="00924B57"/>
    <w:rsid w:val="0092530B"/>
    <w:rsid w:val="009274A5"/>
    <w:rsid w:val="00930412"/>
    <w:rsid w:val="00930476"/>
    <w:rsid w:val="0093306A"/>
    <w:rsid w:val="00934C7F"/>
    <w:rsid w:val="00940B54"/>
    <w:rsid w:val="0094242E"/>
    <w:rsid w:val="00942C91"/>
    <w:rsid w:val="0094377C"/>
    <w:rsid w:val="00945FF2"/>
    <w:rsid w:val="009477D0"/>
    <w:rsid w:val="009511BE"/>
    <w:rsid w:val="00957319"/>
    <w:rsid w:val="009616A3"/>
    <w:rsid w:val="00965B29"/>
    <w:rsid w:val="00970151"/>
    <w:rsid w:val="00972238"/>
    <w:rsid w:val="00980364"/>
    <w:rsid w:val="009808FD"/>
    <w:rsid w:val="00982C53"/>
    <w:rsid w:val="00984E69"/>
    <w:rsid w:val="00984F9C"/>
    <w:rsid w:val="00993740"/>
    <w:rsid w:val="009B19A6"/>
    <w:rsid w:val="009C0618"/>
    <w:rsid w:val="009C1653"/>
    <w:rsid w:val="009C6D76"/>
    <w:rsid w:val="009D497E"/>
    <w:rsid w:val="009E0EC7"/>
    <w:rsid w:val="009E4AF8"/>
    <w:rsid w:val="009F7482"/>
    <w:rsid w:val="00A02F3A"/>
    <w:rsid w:val="00A05AFB"/>
    <w:rsid w:val="00A07D6E"/>
    <w:rsid w:val="00A130A2"/>
    <w:rsid w:val="00A13D3A"/>
    <w:rsid w:val="00A16840"/>
    <w:rsid w:val="00A1715E"/>
    <w:rsid w:val="00A233EB"/>
    <w:rsid w:val="00A308BB"/>
    <w:rsid w:val="00A41FC4"/>
    <w:rsid w:val="00A4356A"/>
    <w:rsid w:val="00A524E7"/>
    <w:rsid w:val="00A57808"/>
    <w:rsid w:val="00A61FC4"/>
    <w:rsid w:val="00A628BB"/>
    <w:rsid w:val="00A64B6C"/>
    <w:rsid w:val="00A6550B"/>
    <w:rsid w:val="00A82BB1"/>
    <w:rsid w:val="00A86970"/>
    <w:rsid w:val="00A94A68"/>
    <w:rsid w:val="00AA01DA"/>
    <w:rsid w:val="00AA44DF"/>
    <w:rsid w:val="00AA6B07"/>
    <w:rsid w:val="00AB16BF"/>
    <w:rsid w:val="00AB725B"/>
    <w:rsid w:val="00AB786D"/>
    <w:rsid w:val="00AB7AF6"/>
    <w:rsid w:val="00AC0298"/>
    <w:rsid w:val="00AC3CB4"/>
    <w:rsid w:val="00AC4AB5"/>
    <w:rsid w:val="00AD02D0"/>
    <w:rsid w:val="00B019F4"/>
    <w:rsid w:val="00B01FC3"/>
    <w:rsid w:val="00B041EC"/>
    <w:rsid w:val="00B12630"/>
    <w:rsid w:val="00B2312C"/>
    <w:rsid w:val="00B24BB8"/>
    <w:rsid w:val="00B351ED"/>
    <w:rsid w:val="00B44B22"/>
    <w:rsid w:val="00B515D5"/>
    <w:rsid w:val="00B518F0"/>
    <w:rsid w:val="00B54513"/>
    <w:rsid w:val="00B54574"/>
    <w:rsid w:val="00B56408"/>
    <w:rsid w:val="00B6008B"/>
    <w:rsid w:val="00B60F7B"/>
    <w:rsid w:val="00B623E9"/>
    <w:rsid w:val="00B71A32"/>
    <w:rsid w:val="00B72732"/>
    <w:rsid w:val="00B7389E"/>
    <w:rsid w:val="00B749FA"/>
    <w:rsid w:val="00B753F4"/>
    <w:rsid w:val="00B76308"/>
    <w:rsid w:val="00B827BB"/>
    <w:rsid w:val="00B85488"/>
    <w:rsid w:val="00B96CE8"/>
    <w:rsid w:val="00BA0264"/>
    <w:rsid w:val="00BA483F"/>
    <w:rsid w:val="00BB37C3"/>
    <w:rsid w:val="00BB418C"/>
    <w:rsid w:val="00BB45CB"/>
    <w:rsid w:val="00BB46A8"/>
    <w:rsid w:val="00BB4F39"/>
    <w:rsid w:val="00BB78D2"/>
    <w:rsid w:val="00BC1AA4"/>
    <w:rsid w:val="00BC3A19"/>
    <w:rsid w:val="00BD1474"/>
    <w:rsid w:val="00BD4373"/>
    <w:rsid w:val="00BD5328"/>
    <w:rsid w:val="00BD5F92"/>
    <w:rsid w:val="00BE1B7A"/>
    <w:rsid w:val="00BE3036"/>
    <w:rsid w:val="00BE4AFE"/>
    <w:rsid w:val="00BE57D2"/>
    <w:rsid w:val="00BF3274"/>
    <w:rsid w:val="00BF4A07"/>
    <w:rsid w:val="00BF7FA6"/>
    <w:rsid w:val="00C006A6"/>
    <w:rsid w:val="00C03454"/>
    <w:rsid w:val="00C0791B"/>
    <w:rsid w:val="00C13B6D"/>
    <w:rsid w:val="00C21356"/>
    <w:rsid w:val="00C23B8A"/>
    <w:rsid w:val="00C247CE"/>
    <w:rsid w:val="00C25CC5"/>
    <w:rsid w:val="00C25DB1"/>
    <w:rsid w:val="00C33497"/>
    <w:rsid w:val="00C36E1E"/>
    <w:rsid w:val="00C401C3"/>
    <w:rsid w:val="00C40ADD"/>
    <w:rsid w:val="00C4362A"/>
    <w:rsid w:val="00C442EA"/>
    <w:rsid w:val="00C4583C"/>
    <w:rsid w:val="00C525B1"/>
    <w:rsid w:val="00C540D4"/>
    <w:rsid w:val="00C56341"/>
    <w:rsid w:val="00C6366C"/>
    <w:rsid w:val="00C66A1F"/>
    <w:rsid w:val="00C729C8"/>
    <w:rsid w:val="00C72ECF"/>
    <w:rsid w:val="00C734C3"/>
    <w:rsid w:val="00C74490"/>
    <w:rsid w:val="00C8317A"/>
    <w:rsid w:val="00C84508"/>
    <w:rsid w:val="00C915E1"/>
    <w:rsid w:val="00C92DD6"/>
    <w:rsid w:val="00CA413E"/>
    <w:rsid w:val="00CA7280"/>
    <w:rsid w:val="00CB11FD"/>
    <w:rsid w:val="00CB5403"/>
    <w:rsid w:val="00CC1853"/>
    <w:rsid w:val="00CD638C"/>
    <w:rsid w:val="00CE2DBB"/>
    <w:rsid w:val="00CE35F4"/>
    <w:rsid w:val="00CE48CC"/>
    <w:rsid w:val="00CE5B8D"/>
    <w:rsid w:val="00CE79A5"/>
    <w:rsid w:val="00CF0C54"/>
    <w:rsid w:val="00D0019B"/>
    <w:rsid w:val="00D015A2"/>
    <w:rsid w:val="00D113A8"/>
    <w:rsid w:val="00D119FB"/>
    <w:rsid w:val="00D15438"/>
    <w:rsid w:val="00D22573"/>
    <w:rsid w:val="00D2454D"/>
    <w:rsid w:val="00D26128"/>
    <w:rsid w:val="00D266E4"/>
    <w:rsid w:val="00D32AC1"/>
    <w:rsid w:val="00D34583"/>
    <w:rsid w:val="00D366EC"/>
    <w:rsid w:val="00D419FD"/>
    <w:rsid w:val="00D41B96"/>
    <w:rsid w:val="00D47267"/>
    <w:rsid w:val="00D506CA"/>
    <w:rsid w:val="00D51E6D"/>
    <w:rsid w:val="00D52AC8"/>
    <w:rsid w:val="00D533E5"/>
    <w:rsid w:val="00D60648"/>
    <w:rsid w:val="00D6258B"/>
    <w:rsid w:val="00D62EFA"/>
    <w:rsid w:val="00D65D64"/>
    <w:rsid w:val="00D671E6"/>
    <w:rsid w:val="00D759FC"/>
    <w:rsid w:val="00D768D0"/>
    <w:rsid w:val="00D776D5"/>
    <w:rsid w:val="00D80106"/>
    <w:rsid w:val="00D83927"/>
    <w:rsid w:val="00D847B5"/>
    <w:rsid w:val="00D93B0F"/>
    <w:rsid w:val="00D95E4F"/>
    <w:rsid w:val="00D96E5B"/>
    <w:rsid w:val="00DA3B3F"/>
    <w:rsid w:val="00DA45A6"/>
    <w:rsid w:val="00DB1352"/>
    <w:rsid w:val="00DC292D"/>
    <w:rsid w:val="00DC6078"/>
    <w:rsid w:val="00DD0E27"/>
    <w:rsid w:val="00DD3C35"/>
    <w:rsid w:val="00DD7077"/>
    <w:rsid w:val="00DE0899"/>
    <w:rsid w:val="00DE1F57"/>
    <w:rsid w:val="00DE4E70"/>
    <w:rsid w:val="00DE582C"/>
    <w:rsid w:val="00DF067D"/>
    <w:rsid w:val="00DF12EB"/>
    <w:rsid w:val="00DF3C8E"/>
    <w:rsid w:val="00DF51B6"/>
    <w:rsid w:val="00DF62E1"/>
    <w:rsid w:val="00DF7F21"/>
    <w:rsid w:val="00E00878"/>
    <w:rsid w:val="00E03C8F"/>
    <w:rsid w:val="00E066AA"/>
    <w:rsid w:val="00E123E4"/>
    <w:rsid w:val="00E14BB0"/>
    <w:rsid w:val="00E16699"/>
    <w:rsid w:val="00E16DA8"/>
    <w:rsid w:val="00E17765"/>
    <w:rsid w:val="00E17790"/>
    <w:rsid w:val="00E22F15"/>
    <w:rsid w:val="00E26417"/>
    <w:rsid w:val="00E2741B"/>
    <w:rsid w:val="00E27FC4"/>
    <w:rsid w:val="00E3330B"/>
    <w:rsid w:val="00E41841"/>
    <w:rsid w:val="00E431BB"/>
    <w:rsid w:val="00E47206"/>
    <w:rsid w:val="00E51B98"/>
    <w:rsid w:val="00E52F21"/>
    <w:rsid w:val="00E5566C"/>
    <w:rsid w:val="00E57537"/>
    <w:rsid w:val="00E603C4"/>
    <w:rsid w:val="00E62432"/>
    <w:rsid w:val="00E62E62"/>
    <w:rsid w:val="00E63AED"/>
    <w:rsid w:val="00E7028D"/>
    <w:rsid w:val="00E7430A"/>
    <w:rsid w:val="00E86215"/>
    <w:rsid w:val="00E93354"/>
    <w:rsid w:val="00E96431"/>
    <w:rsid w:val="00EA25D5"/>
    <w:rsid w:val="00EA352D"/>
    <w:rsid w:val="00EB14BE"/>
    <w:rsid w:val="00EB5A8D"/>
    <w:rsid w:val="00EC712C"/>
    <w:rsid w:val="00ED08EB"/>
    <w:rsid w:val="00ED2015"/>
    <w:rsid w:val="00ED5041"/>
    <w:rsid w:val="00EE4F12"/>
    <w:rsid w:val="00EE5355"/>
    <w:rsid w:val="00EF07FF"/>
    <w:rsid w:val="00EF1807"/>
    <w:rsid w:val="00EF2F0A"/>
    <w:rsid w:val="00EF4FDB"/>
    <w:rsid w:val="00EF6C3C"/>
    <w:rsid w:val="00F0319D"/>
    <w:rsid w:val="00F11152"/>
    <w:rsid w:val="00F1218C"/>
    <w:rsid w:val="00F14DB2"/>
    <w:rsid w:val="00F20442"/>
    <w:rsid w:val="00F20F46"/>
    <w:rsid w:val="00F27410"/>
    <w:rsid w:val="00F31014"/>
    <w:rsid w:val="00F31A50"/>
    <w:rsid w:val="00F3201C"/>
    <w:rsid w:val="00F3201E"/>
    <w:rsid w:val="00F330FE"/>
    <w:rsid w:val="00F344B0"/>
    <w:rsid w:val="00F34EEB"/>
    <w:rsid w:val="00F36B28"/>
    <w:rsid w:val="00F378A8"/>
    <w:rsid w:val="00F417C3"/>
    <w:rsid w:val="00F418D0"/>
    <w:rsid w:val="00F42C3C"/>
    <w:rsid w:val="00F42DCB"/>
    <w:rsid w:val="00F473ED"/>
    <w:rsid w:val="00F52AE0"/>
    <w:rsid w:val="00F52E8B"/>
    <w:rsid w:val="00F54167"/>
    <w:rsid w:val="00F56926"/>
    <w:rsid w:val="00F62B1C"/>
    <w:rsid w:val="00F6359B"/>
    <w:rsid w:val="00F639B3"/>
    <w:rsid w:val="00F65171"/>
    <w:rsid w:val="00F67F6D"/>
    <w:rsid w:val="00F73374"/>
    <w:rsid w:val="00F737B1"/>
    <w:rsid w:val="00F7428D"/>
    <w:rsid w:val="00F77B67"/>
    <w:rsid w:val="00F817E9"/>
    <w:rsid w:val="00F82309"/>
    <w:rsid w:val="00F90F4C"/>
    <w:rsid w:val="00F92853"/>
    <w:rsid w:val="00F9714A"/>
    <w:rsid w:val="00FB37A6"/>
    <w:rsid w:val="00FB5A63"/>
    <w:rsid w:val="00FB5B08"/>
    <w:rsid w:val="00FC2C7B"/>
    <w:rsid w:val="00FC34D4"/>
    <w:rsid w:val="00FC4E55"/>
    <w:rsid w:val="00FD37C4"/>
    <w:rsid w:val="00FD3937"/>
    <w:rsid w:val="00FD4472"/>
    <w:rsid w:val="00FE0B2D"/>
    <w:rsid w:val="00FE2F3F"/>
    <w:rsid w:val="00FE36FA"/>
    <w:rsid w:val="00FE38F0"/>
    <w:rsid w:val="00FF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83F"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</w:rPr>
  </w:style>
  <w:style w:type="paragraph" w:styleId="Heading1">
    <w:name w:val="heading 1"/>
    <w:aliases w:val="h1"/>
    <w:basedOn w:val="Heading3"/>
    <w:next w:val="text"/>
    <w:qFormat/>
    <w:rsid w:val="00BA483F"/>
    <w:pPr>
      <w:spacing w:before="240" w:after="240"/>
      <w:jc w:val="center"/>
      <w:outlineLvl w:val="0"/>
    </w:pPr>
    <w:rPr>
      <w:caps/>
      <w:smallCaps w:val="0"/>
      <w:sz w:val="28"/>
    </w:rPr>
  </w:style>
  <w:style w:type="paragraph" w:styleId="Heading2">
    <w:name w:val="heading 2"/>
    <w:aliases w:val="h2"/>
    <w:basedOn w:val="Heading3"/>
    <w:next w:val="text"/>
    <w:qFormat/>
    <w:rsid w:val="00BA483F"/>
    <w:pPr>
      <w:spacing w:before="240" w:after="240"/>
      <w:jc w:val="center"/>
      <w:outlineLvl w:val="1"/>
    </w:pPr>
    <w:rPr>
      <w:smallCaps w:val="0"/>
      <w:sz w:val="28"/>
    </w:rPr>
  </w:style>
  <w:style w:type="paragraph" w:styleId="Heading3">
    <w:name w:val="heading 3"/>
    <w:aliases w:val="h3"/>
    <w:basedOn w:val="Normal"/>
    <w:next w:val="text"/>
    <w:autoRedefine/>
    <w:qFormat/>
    <w:rsid w:val="00702D16"/>
    <w:pPr>
      <w:keepNext/>
      <w:keepLines/>
      <w:spacing w:before="300" w:after="60"/>
      <w:outlineLvl w:val="2"/>
    </w:pPr>
    <w:rPr>
      <w:rFonts w:asciiTheme="minorHAnsi" w:hAnsiTheme="minorHAnsi"/>
      <w:b/>
      <w:smallCaps/>
    </w:rPr>
  </w:style>
  <w:style w:type="paragraph" w:styleId="Heading4">
    <w:name w:val="heading 4"/>
    <w:aliases w:val="h4"/>
    <w:basedOn w:val="Heading3"/>
    <w:next w:val="text"/>
    <w:qFormat/>
    <w:rsid w:val="00BA483F"/>
    <w:pPr>
      <w:outlineLvl w:val="3"/>
    </w:pPr>
    <w:rPr>
      <w:smallCaps w:val="0"/>
    </w:rPr>
  </w:style>
  <w:style w:type="paragraph" w:styleId="Heading5">
    <w:name w:val="heading 5"/>
    <w:aliases w:val="h5"/>
    <w:basedOn w:val="Heading3"/>
    <w:next w:val="text"/>
    <w:qFormat/>
    <w:rsid w:val="00BA483F"/>
    <w:pPr>
      <w:outlineLvl w:val="4"/>
    </w:pPr>
    <w:rPr>
      <w:i/>
      <w:smallCaps w:val="0"/>
    </w:rPr>
  </w:style>
  <w:style w:type="paragraph" w:styleId="Heading7">
    <w:name w:val="heading 7"/>
    <w:aliases w:val="h7"/>
    <w:basedOn w:val="Heading3"/>
    <w:next w:val="text"/>
    <w:qFormat/>
    <w:rsid w:val="00BA483F"/>
    <w:pPr>
      <w:keepNext w:val="0"/>
      <w:tabs>
        <w:tab w:val="left" w:pos="1260"/>
      </w:tabs>
      <w:spacing w:after="240"/>
      <w:ind w:left="1260" w:hanging="1260"/>
      <w:outlineLvl w:val="6"/>
    </w:pPr>
    <w:rPr>
      <w:b w:val="0"/>
      <w:smallCaps w:val="0"/>
    </w:rPr>
  </w:style>
  <w:style w:type="paragraph" w:styleId="Heading8">
    <w:name w:val="heading 8"/>
    <w:aliases w:val="h8"/>
    <w:basedOn w:val="Heading7"/>
    <w:next w:val="text"/>
    <w:qFormat/>
    <w:rsid w:val="00BA483F"/>
    <w:pPr>
      <w:outlineLvl w:val="7"/>
    </w:pPr>
  </w:style>
  <w:style w:type="paragraph" w:styleId="Heading9">
    <w:name w:val="heading 9"/>
    <w:aliases w:val="h9"/>
    <w:basedOn w:val="Heading7"/>
    <w:next w:val="text"/>
    <w:qFormat/>
    <w:rsid w:val="00BA483F"/>
    <w:pPr>
      <w:tabs>
        <w:tab w:val="clear" w:pos="1260"/>
        <w:tab w:val="left" w:pos="1620"/>
      </w:tabs>
      <w:ind w:left="1620" w:hanging="16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aliases w:val="t"/>
    <w:basedOn w:val="Normal"/>
    <w:rsid w:val="00BA483F"/>
    <w:pPr>
      <w:spacing w:line="480" w:lineRule="atLeast"/>
      <w:ind w:firstLine="720"/>
      <w:jc w:val="both"/>
    </w:pPr>
  </w:style>
  <w:style w:type="paragraph" w:styleId="Footer">
    <w:name w:val="footer"/>
    <w:basedOn w:val="Normal"/>
    <w:link w:val="FooterChar"/>
    <w:uiPriority w:val="99"/>
    <w:rsid w:val="00BA483F"/>
    <w:pPr>
      <w:tabs>
        <w:tab w:val="center" w:pos="4320"/>
        <w:tab w:val="right" w:pos="8640"/>
      </w:tabs>
    </w:pPr>
  </w:style>
  <w:style w:type="paragraph" w:styleId="TOC8">
    <w:name w:val="toc 8"/>
    <w:basedOn w:val="TOC7"/>
    <w:semiHidden/>
    <w:rsid w:val="00BA483F"/>
  </w:style>
  <w:style w:type="paragraph" w:styleId="TOC7">
    <w:name w:val="toc 7"/>
    <w:basedOn w:val="TOC3"/>
    <w:semiHidden/>
    <w:rsid w:val="00BA483F"/>
    <w:pPr>
      <w:spacing w:before="0" w:line="480" w:lineRule="atLeast"/>
      <w:ind w:left="1260" w:hanging="1260"/>
    </w:pPr>
  </w:style>
  <w:style w:type="paragraph" w:styleId="TOC3">
    <w:name w:val="toc 3"/>
    <w:basedOn w:val="Normal"/>
    <w:uiPriority w:val="39"/>
    <w:rsid w:val="00BA483F"/>
    <w:pPr>
      <w:keepLines/>
      <w:tabs>
        <w:tab w:val="right" w:leader="dot" w:pos="7920"/>
      </w:tabs>
      <w:spacing w:before="120"/>
      <w:ind w:left="1080" w:right="360" w:hanging="540"/>
    </w:pPr>
  </w:style>
  <w:style w:type="paragraph" w:styleId="TOC5">
    <w:name w:val="toc 5"/>
    <w:basedOn w:val="TOC3"/>
    <w:semiHidden/>
    <w:rsid w:val="00BA483F"/>
    <w:pPr>
      <w:ind w:left="2160"/>
    </w:pPr>
  </w:style>
  <w:style w:type="paragraph" w:styleId="TOC4">
    <w:name w:val="toc 4"/>
    <w:basedOn w:val="TOC3"/>
    <w:uiPriority w:val="39"/>
    <w:rsid w:val="00BA483F"/>
    <w:pPr>
      <w:ind w:left="1620"/>
    </w:pPr>
  </w:style>
  <w:style w:type="paragraph" w:styleId="TOC2">
    <w:name w:val="toc 2"/>
    <w:basedOn w:val="TOC3"/>
    <w:uiPriority w:val="39"/>
    <w:rsid w:val="00BA483F"/>
    <w:pPr>
      <w:keepNext/>
      <w:spacing w:before="240"/>
      <w:ind w:left="540"/>
    </w:pPr>
  </w:style>
  <w:style w:type="paragraph" w:styleId="TOC1">
    <w:name w:val="toc 1"/>
    <w:basedOn w:val="TOC3"/>
    <w:autoRedefine/>
    <w:uiPriority w:val="39"/>
    <w:rsid w:val="0071789E"/>
    <w:pPr>
      <w:keepNext/>
      <w:tabs>
        <w:tab w:val="clear" w:pos="7920"/>
        <w:tab w:val="right" w:leader="dot" w:pos="9360"/>
      </w:tabs>
      <w:spacing w:before="240"/>
      <w:ind w:left="547" w:right="0" w:hanging="547"/>
    </w:pPr>
  </w:style>
  <w:style w:type="paragraph" w:styleId="Header">
    <w:name w:val="header"/>
    <w:basedOn w:val="Normal"/>
    <w:next w:val="Normal"/>
    <w:rsid w:val="00BA483F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BA483F"/>
    <w:rPr>
      <w:position w:val="6"/>
      <w:sz w:val="16"/>
    </w:rPr>
  </w:style>
  <w:style w:type="paragraph" w:styleId="FootnoteText">
    <w:name w:val="footnote text"/>
    <w:basedOn w:val="Normal"/>
    <w:semiHidden/>
    <w:rsid w:val="00BA483F"/>
    <w:rPr>
      <w:sz w:val="20"/>
    </w:rPr>
  </w:style>
  <w:style w:type="paragraph" w:styleId="TOC9">
    <w:name w:val="toc 9"/>
    <w:basedOn w:val="TOC8"/>
    <w:semiHidden/>
    <w:rsid w:val="00BA483F"/>
    <w:pPr>
      <w:tabs>
        <w:tab w:val="left" w:pos="1620"/>
      </w:tabs>
      <w:ind w:left="1620" w:hanging="1620"/>
    </w:pPr>
  </w:style>
  <w:style w:type="character" w:styleId="PageNumber">
    <w:name w:val="page number"/>
    <w:basedOn w:val="DefaultParagraphFont"/>
    <w:rsid w:val="00BA483F"/>
  </w:style>
  <w:style w:type="paragraph" w:customStyle="1" w:styleId="reference">
    <w:name w:val="reference"/>
    <w:aliases w:val="ref"/>
    <w:basedOn w:val="Normal"/>
    <w:rsid w:val="00BA483F"/>
    <w:pPr>
      <w:spacing w:before="120" w:after="120"/>
      <w:ind w:left="720" w:hanging="720"/>
      <w:jc w:val="both"/>
    </w:pPr>
  </w:style>
  <w:style w:type="paragraph" w:customStyle="1" w:styleId="headingfm2">
    <w:name w:val="heading fm2"/>
    <w:aliases w:val="hf2"/>
    <w:basedOn w:val="Heading2"/>
    <w:next w:val="textcentered"/>
    <w:rsid w:val="00BA483F"/>
    <w:pPr>
      <w:outlineLvl w:val="9"/>
    </w:pPr>
  </w:style>
  <w:style w:type="paragraph" w:customStyle="1" w:styleId="textcentered">
    <w:name w:val="text centered"/>
    <w:aliases w:val="tc"/>
    <w:basedOn w:val="textnoindent"/>
    <w:rsid w:val="00BA483F"/>
    <w:pPr>
      <w:jc w:val="center"/>
    </w:pPr>
  </w:style>
  <w:style w:type="paragraph" w:customStyle="1" w:styleId="textnoindent">
    <w:name w:val="text no indent"/>
    <w:aliases w:val="tn"/>
    <w:basedOn w:val="text"/>
    <w:rsid w:val="00BA483F"/>
    <w:pPr>
      <w:ind w:firstLine="0"/>
    </w:pPr>
  </w:style>
  <w:style w:type="paragraph" w:customStyle="1" w:styleId="textsinglespaced">
    <w:name w:val="text single spaced"/>
    <w:aliases w:val="ts"/>
    <w:basedOn w:val="textnoindent"/>
    <w:rsid w:val="00BA483F"/>
    <w:pPr>
      <w:spacing w:line="240" w:lineRule="auto"/>
      <w:jc w:val="left"/>
    </w:pPr>
  </w:style>
  <w:style w:type="paragraph" w:customStyle="1" w:styleId="textquote">
    <w:name w:val="text quote"/>
    <w:aliases w:val="tq"/>
    <w:basedOn w:val="textsinglespaced"/>
    <w:next w:val="text"/>
    <w:rsid w:val="00BA483F"/>
    <w:pPr>
      <w:spacing w:before="240"/>
      <w:ind w:left="720"/>
    </w:pPr>
  </w:style>
  <w:style w:type="paragraph" w:customStyle="1" w:styleId="hiddentext">
    <w:name w:val="hidden text"/>
    <w:aliases w:val="hid"/>
    <w:next w:val="text"/>
    <w:rsid w:val="00BA483F"/>
    <w:pPr>
      <w:overflowPunct w:val="0"/>
      <w:autoSpaceDE w:val="0"/>
      <w:autoSpaceDN w:val="0"/>
      <w:adjustRightInd w:val="0"/>
      <w:spacing w:before="240"/>
      <w:ind w:right="-988"/>
      <w:textAlignment w:val="baseline"/>
    </w:pPr>
    <w:rPr>
      <w:rFonts w:ascii="Geneva" w:hAnsi="Geneva"/>
      <w:vanish/>
    </w:rPr>
  </w:style>
  <w:style w:type="paragraph" w:customStyle="1" w:styleId="texthangingindent">
    <w:name w:val="text hanging indent"/>
    <w:aliases w:val="th"/>
    <w:basedOn w:val="text"/>
    <w:rsid w:val="00BA483F"/>
    <w:pPr>
      <w:ind w:left="720" w:hanging="720"/>
    </w:pPr>
  </w:style>
  <w:style w:type="paragraph" w:customStyle="1" w:styleId="leftmargingraphic">
    <w:name w:val="left margin graphic"/>
    <w:aliases w:val="lg"/>
    <w:basedOn w:val="Normal"/>
    <w:rsid w:val="00BA483F"/>
    <w:pPr>
      <w:keepNext/>
      <w:framePr w:hSpace="180" w:vSpace="180" w:wrap="auto" w:hAnchor="margin"/>
      <w:spacing w:before="240"/>
    </w:pPr>
  </w:style>
  <w:style w:type="paragraph" w:customStyle="1" w:styleId="textindent">
    <w:name w:val="text indent"/>
    <w:aliases w:val="ti"/>
    <w:basedOn w:val="text"/>
    <w:rsid w:val="00BA483F"/>
    <w:pPr>
      <w:ind w:left="720" w:firstLine="0"/>
    </w:pPr>
  </w:style>
  <w:style w:type="paragraph" w:customStyle="1" w:styleId="headingfm1">
    <w:name w:val="heading fm1"/>
    <w:aliases w:val="hf1"/>
    <w:basedOn w:val="Heading1"/>
    <w:next w:val="textcentered"/>
    <w:rsid w:val="00BA483F"/>
    <w:pPr>
      <w:keepNext w:val="0"/>
      <w:spacing w:before="0" w:after="0" w:line="480" w:lineRule="atLeast"/>
      <w:outlineLvl w:val="9"/>
    </w:pPr>
    <w:rPr>
      <w:caps w:val="0"/>
    </w:rPr>
  </w:style>
  <w:style w:type="table" w:styleId="TableGrid">
    <w:name w:val="Table Grid"/>
    <w:basedOn w:val="TableNormal"/>
    <w:rsid w:val="00FC34D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F639B3"/>
    <w:rPr>
      <w:color w:val="0000FF"/>
      <w:u w:val="single"/>
    </w:rPr>
  </w:style>
  <w:style w:type="paragraph" w:styleId="TableofFigures">
    <w:name w:val="table of figures"/>
    <w:basedOn w:val="Normal"/>
    <w:next w:val="Normal"/>
    <w:uiPriority w:val="99"/>
    <w:rsid w:val="00DE1F57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1AF2"/>
    <w:pPr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Verdana" w:hAnsi="Verdana"/>
      <w:bCs/>
      <w:caps w:val="0"/>
      <w:color w:val="365F91"/>
      <w:szCs w:val="28"/>
    </w:rPr>
  </w:style>
  <w:style w:type="paragraph" w:styleId="BalloonText">
    <w:name w:val="Balloon Text"/>
    <w:basedOn w:val="Normal"/>
    <w:link w:val="BalloonTextChar"/>
    <w:rsid w:val="002A1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1AF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51D4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paragraph" w:styleId="Revision">
    <w:name w:val="Revision"/>
    <w:hidden/>
    <w:uiPriority w:val="99"/>
    <w:semiHidden/>
    <w:rsid w:val="0068790B"/>
    <w:rPr>
      <w:rFonts w:ascii="Times" w:hAnsi="Times"/>
      <w:sz w:val="24"/>
    </w:rPr>
  </w:style>
  <w:style w:type="character" w:styleId="Strong">
    <w:name w:val="Strong"/>
    <w:basedOn w:val="DefaultParagraphFont"/>
    <w:uiPriority w:val="22"/>
    <w:qFormat/>
    <w:rsid w:val="00F34EEB"/>
    <w:rPr>
      <w:b/>
      <w:bCs/>
    </w:rPr>
  </w:style>
  <w:style w:type="paragraph" w:styleId="ListParagraph">
    <w:name w:val="List Paragraph"/>
    <w:basedOn w:val="Normal"/>
    <w:uiPriority w:val="34"/>
    <w:qFormat/>
    <w:rsid w:val="002D4ACA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Caption">
    <w:name w:val="caption"/>
    <w:basedOn w:val="Normal"/>
    <w:next w:val="Normal"/>
    <w:unhideWhenUsed/>
    <w:qFormat/>
    <w:rsid w:val="00F52AE0"/>
    <w:pPr>
      <w:spacing w:after="200"/>
    </w:pPr>
    <w:rPr>
      <w:i/>
      <w:iCs/>
      <w:color w:val="1F497D" w:themeColor="text2"/>
      <w:sz w:val="18"/>
      <w:szCs w:val="18"/>
    </w:rPr>
  </w:style>
  <w:style w:type="paragraph" w:styleId="NoSpacing">
    <w:name w:val="No Spacing"/>
    <w:uiPriority w:val="1"/>
    <w:qFormat/>
    <w:rsid w:val="00F817E9"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</w:rPr>
  </w:style>
  <w:style w:type="paragraph" w:styleId="Bibliography">
    <w:name w:val="Bibliography"/>
    <w:basedOn w:val="Normal"/>
    <w:next w:val="Normal"/>
    <w:uiPriority w:val="37"/>
    <w:unhideWhenUsed/>
    <w:rsid w:val="00740B1B"/>
    <w:pPr>
      <w:overflowPunct/>
      <w:autoSpaceDE/>
      <w:autoSpaceDN/>
      <w:adjustRightInd/>
      <w:spacing w:after="200" w:line="276" w:lineRule="auto"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22573"/>
    <w:rPr>
      <w:rFonts w:ascii="Times" w:hAnsi="Times"/>
      <w:sz w:val="24"/>
    </w:rPr>
  </w:style>
  <w:style w:type="character" w:customStyle="1" w:styleId="label">
    <w:name w:val="label"/>
    <w:basedOn w:val="DefaultParagraphFont"/>
    <w:rsid w:val="00A130A2"/>
  </w:style>
  <w:style w:type="character" w:customStyle="1" w:styleId="databold">
    <w:name w:val="data_bold"/>
    <w:basedOn w:val="DefaultParagraphFont"/>
    <w:rsid w:val="00A130A2"/>
  </w:style>
  <w:style w:type="character" w:customStyle="1" w:styleId="hithilite">
    <w:name w:val="hithilite"/>
    <w:basedOn w:val="DefaultParagraphFont"/>
    <w:rsid w:val="00E62432"/>
  </w:style>
  <w:style w:type="paragraph" w:customStyle="1" w:styleId="frfield">
    <w:name w:val="fr_field"/>
    <w:basedOn w:val="Normal"/>
    <w:rsid w:val="00E4720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character" w:customStyle="1" w:styleId="frlabel">
    <w:name w:val="fr_label"/>
    <w:basedOn w:val="DefaultParagraphFont"/>
    <w:rsid w:val="00E47206"/>
  </w:style>
  <w:style w:type="paragraph" w:customStyle="1" w:styleId="CM14">
    <w:name w:val="CM14"/>
    <w:basedOn w:val="Normal"/>
    <w:next w:val="Normal"/>
    <w:rsid w:val="00762421"/>
    <w:pPr>
      <w:widowControl w:val="0"/>
      <w:overflowPunct/>
      <w:textAlignment w:val="auto"/>
    </w:pPr>
    <w:rPr>
      <w:rFonts w:ascii="Cambria" w:hAnsi="Cambria"/>
      <w:szCs w:val="24"/>
    </w:rPr>
  </w:style>
  <w:style w:type="character" w:customStyle="1" w:styleId="apple-converted-space">
    <w:name w:val="apple-converted-space"/>
    <w:basedOn w:val="DefaultParagraphFont"/>
    <w:rsid w:val="007209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83F"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</w:rPr>
  </w:style>
  <w:style w:type="paragraph" w:styleId="Heading1">
    <w:name w:val="heading 1"/>
    <w:aliases w:val="h1"/>
    <w:basedOn w:val="Heading3"/>
    <w:next w:val="text"/>
    <w:qFormat/>
    <w:rsid w:val="00BA483F"/>
    <w:pPr>
      <w:spacing w:before="240" w:after="240"/>
      <w:jc w:val="center"/>
      <w:outlineLvl w:val="0"/>
    </w:pPr>
    <w:rPr>
      <w:caps/>
      <w:smallCaps w:val="0"/>
      <w:sz w:val="28"/>
    </w:rPr>
  </w:style>
  <w:style w:type="paragraph" w:styleId="Heading2">
    <w:name w:val="heading 2"/>
    <w:aliases w:val="h2"/>
    <w:basedOn w:val="Heading3"/>
    <w:next w:val="text"/>
    <w:qFormat/>
    <w:rsid w:val="00BA483F"/>
    <w:pPr>
      <w:spacing w:before="240" w:after="240"/>
      <w:jc w:val="center"/>
      <w:outlineLvl w:val="1"/>
    </w:pPr>
    <w:rPr>
      <w:smallCaps w:val="0"/>
      <w:sz w:val="28"/>
    </w:rPr>
  </w:style>
  <w:style w:type="paragraph" w:styleId="Heading3">
    <w:name w:val="heading 3"/>
    <w:aliases w:val="h3"/>
    <w:basedOn w:val="Normal"/>
    <w:next w:val="text"/>
    <w:autoRedefine/>
    <w:qFormat/>
    <w:rsid w:val="00702D16"/>
    <w:pPr>
      <w:keepNext/>
      <w:keepLines/>
      <w:spacing w:before="300" w:after="60"/>
      <w:outlineLvl w:val="2"/>
    </w:pPr>
    <w:rPr>
      <w:rFonts w:asciiTheme="minorHAnsi" w:hAnsiTheme="minorHAnsi"/>
      <w:b/>
      <w:smallCaps/>
    </w:rPr>
  </w:style>
  <w:style w:type="paragraph" w:styleId="Heading4">
    <w:name w:val="heading 4"/>
    <w:aliases w:val="h4"/>
    <w:basedOn w:val="Heading3"/>
    <w:next w:val="text"/>
    <w:qFormat/>
    <w:rsid w:val="00BA483F"/>
    <w:pPr>
      <w:outlineLvl w:val="3"/>
    </w:pPr>
    <w:rPr>
      <w:smallCaps w:val="0"/>
    </w:rPr>
  </w:style>
  <w:style w:type="paragraph" w:styleId="Heading5">
    <w:name w:val="heading 5"/>
    <w:aliases w:val="h5"/>
    <w:basedOn w:val="Heading3"/>
    <w:next w:val="text"/>
    <w:qFormat/>
    <w:rsid w:val="00BA483F"/>
    <w:pPr>
      <w:outlineLvl w:val="4"/>
    </w:pPr>
    <w:rPr>
      <w:i/>
      <w:smallCaps w:val="0"/>
    </w:rPr>
  </w:style>
  <w:style w:type="paragraph" w:styleId="Heading7">
    <w:name w:val="heading 7"/>
    <w:aliases w:val="h7"/>
    <w:basedOn w:val="Heading3"/>
    <w:next w:val="text"/>
    <w:qFormat/>
    <w:rsid w:val="00BA483F"/>
    <w:pPr>
      <w:keepNext w:val="0"/>
      <w:tabs>
        <w:tab w:val="left" w:pos="1260"/>
      </w:tabs>
      <w:spacing w:after="240"/>
      <w:ind w:left="1260" w:hanging="1260"/>
      <w:outlineLvl w:val="6"/>
    </w:pPr>
    <w:rPr>
      <w:b w:val="0"/>
      <w:smallCaps w:val="0"/>
    </w:rPr>
  </w:style>
  <w:style w:type="paragraph" w:styleId="Heading8">
    <w:name w:val="heading 8"/>
    <w:aliases w:val="h8"/>
    <w:basedOn w:val="Heading7"/>
    <w:next w:val="text"/>
    <w:qFormat/>
    <w:rsid w:val="00BA483F"/>
    <w:pPr>
      <w:outlineLvl w:val="7"/>
    </w:pPr>
  </w:style>
  <w:style w:type="paragraph" w:styleId="Heading9">
    <w:name w:val="heading 9"/>
    <w:aliases w:val="h9"/>
    <w:basedOn w:val="Heading7"/>
    <w:next w:val="text"/>
    <w:qFormat/>
    <w:rsid w:val="00BA483F"/>
    <w:pPr>
      <w:tabs>
        <w:tab w:val="clear" w:pos="1260"/>
        <w:tab w:val="left" w:pos="1620"/>
      </w:tabs>
      <w:ind w:left="1620" w:hanging="16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aliases w:val="t"/>
    <w:basedOn w:val="Normal"/>
    <w:rsid w:val="00BA483F"/>
    <w:pPr>
      <w:spacing w:line="480" w:lineRule="atLeast"/>
      <w:ind w:firstLine="720"/>
      <w:jc w:val="both"/>
    </w:pPr>
  </w:style>
  <w:style w:type="paragraph" w:styleId="Footer">
    <w:name w:val="footer"/>
    <w:basedOn w:val="Normal"/>
    <w:link w:val="FooterChar"/>
    <w:uiPriority w:val="99"/>
    <w:rsid w:val="00BA483F"/>
    <w:pPr>
      <w:tabs>
        <w:tab w:val="center" w:pos="4320"/>
        <w:tab w:val="right" w:pos="8640"/>
      </w:tabs>
    </w:pPr>
  </w:style>
  <w:style w:type="paragraph" w:styleId="TOC8">
    <w:name w:val="toc 8"/>
    <w:basedOn w:val="TOC7"/>
    <w:semiHidden/>
    <w:rsid w:val="00BA483F"/>
  </w:style>
  <w:style w:type="paragraph" w:styleId="TOC7">
    <w:name w:val="toc 7"/>
    <w:basedOn w:val="TOC3"/>
    <w:semiHidden/>
    <w:rsid w:val="00BA483F"/>
    <w:pPr>
      <w:spacing w:before="0" w:line="480" w:lineRule="atLeast"/>
      <w:ind w:left="1260" w:hanging="1260"/>
    </w:pPr>
  </w:style>
  <w:style w:type="paragraph" w:styleId="TOC3">
    <w:name w:val="toc 3"/>
    <w:basedOn w:val="Normal"/>
    <w:uiPriority w:val="39"/>
    <w:rsid w:val="00BA483F"/>
    <w:pPr>
      <w:keepLines/>
      <w:tabs>
        <w:tab w:val="right" w:leader="dot" w:pos="7920"/>
      </w:tabs>
      <w:spacing w:before="120"/>
      <w:ind w:left="1080" w:right="360" w:hanging="540"/>
    </w:pPr>
  </w:style>
  <w:style w:type="paragraph" w:styleId="TOC5">
    <w:name w:val="toc 5"/>
    <w:basedOn w:val="TOC3"/>
    <w:semiHidden/>
    <w:rsid w:val="00BA483F"/>
    <w:pPr>
      <w:ind w:left="2160"/>
    </w:pPr>
  </w:style>
  <w:style w:type="paragraph" w:styleId="TOC4">
    <w:name w:val="toc 4"/>
    <w:basedOn w:val="TOC3"/>
    <w:uiPriority w:val="39"/>
    <w:rsid w:val="00BA483F"/>
    <w:pPr>
      <w:ind w:left="1620"/>
    </w:pPr>
  </w:style>
  <w:style w:type="paragraph" w:styleId="TOC2">
    <w:name w:val="toc 2"/>
    <w:basedOn w:val="TOC3"/>
    <w:uiPriority w:val="39"/>
    <w:rsid w:val="00BA483F"/>
    <w:pPr>
      <w:keepNext/>
      <w:spacing w:before="240"/>
      <w:ind w:left="540"/>
    </w:pPr>
  </w:style>
  <w:style w:type="paragraph" w:styleId="TOC1">
    <w:name w:val="toc 1"/>
    <w:basedOn w:val="TOC3"/>
    <w:autoRedefine/>
    <w:uiPriority w:val="39"/>
    <w:rsid w:val="0071789E"/>
    <w:pPr>
      <w:keepNext/>
      <w:tabs>
        <w:tab w:val="clear" w:pos="7920"/>
        <w:tab w:val="right" w:leader="dot" w:pos="9360"/>
      </w:tabs>
      <w:spacing w:before="240"/>
      <w:ind w:left="547" w:right="0" w:hanging="547"/>
    </w:pPr>
  </w:style>
  <w:style w:type="paragraph" w:styleId="Header">
    <w:name w:val="header"/>
    <w:basedOn w:val="Normal"/>
    <w:next w:val="Normal"/>
    <w:rsid w:val="00BA483F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BA483F"/>
    <w:rPr>
      <w:position w:val="6"/>
      <w:sz w:val="16"/>
    </w:rPr>
  </w:style>
  <w:style w:type="paragraph" w:styleId="FootnoteText">
    <w:name w:val="footnote text"/>
    <w:basedOn w:val="Normal"/>
    <w:semiHidden/>
    <w:rsid w:val="00BA483F"/>
    <w:rPr>
      <w:sz w:val="20"/>
    </w:rPr>
  </w:style>
  <w:style w:type="paragraph" w:styleId="TOC9">
    <w:name w:val="toc 9"/>
    <w:basedOn w:val="TOC8"/>
    <w:semiHidden/>
    <w:rsid w:val="00BA483F"/>
    <w:pPr>
      <w:tabs>
        <w:tab w:val="left" w:pos="1620"/>
      </w:tabs>
      <w:ind w:left="1620" w:hanging="1620"/>
    </w:pPr>
  </w:style>
  <w:style w:type="character" w:styleId="PageNumber">
    <w:name w:val="page number"/>
    <w:basedOn w:val="DefaultParagraphFont"/>
    <w:rsid w:val="00BA483F"/>
  </w:style>
  <w:style w:type="paragraph" w:customStyle="1" w:styleId="reference">
    <w:name w:val="reference"/>
    <w:aliases w:val="ref"/>
    <w:basedOn w:val="Normal"/>
    <w:rsid w:val="00BA483F"/>
    <w:pPr>
      <w:spacing w:before="120" w:after="120"/>
      <w:ind w:left="720" w:hanging="720"/>
      <w:jc w:val="both"/>
    </w:pPr>
  </w:style>
  <w:style w:type="paragraph" w:customStyle="1" w:styleId="headingfm2">
    <w:name w:val="heading fm2"/>
    <w:aliases w:val="hf2"/>
    <w:basedOn w:val="Heading2"/>
    <w:next w:val="textcentered"/>
    <w:rsid w:val="00BA483F"/>
    <w:pPr>
      <w:outlineLvl w:val="9"/>
    </w:pPr>
  </w:style>
  <w:style w:type="paragraph" w:customStyle="1" w:styleId="textcentered">
    <w:name w:val="text centered"/>
    <w:aliases w:val="tc"/>
    <w:basedOn w:val="textnoindent"/>
    <w:rsid w:val="00BA483F"/>
    <w:pPr>
      <w:jc w:val="center"/>
    </w:pPr>
  </w:style>
  <w:style w:type="paragraph" w:customStyle="1" w:styleId="textnoindent">
    <w:name w:val="text no indent"/>
    <w:aliases w:val="tn"/>
    <w:basedOn w:val="text"/>
    <w:rsid w:val="00BA483F"/>
    <w:pPr>
      <w:ind w:firstLine="0"/>
    </w:pPr>
  </w:style>
  <w:style w:type="paragraph" w:customStyle="1" w:styleId="textsinglespaced">
    <w:name w:val="text single spaced"/>
    <w:aliases w:val="ts"/>
    <w:basedOn w:val="textnoindent"/>
    <w:rsid w:val="00BA483F"/>
    <w:pPr>
      <w:spacing w:line="240" w:lineRule="auto"/>
      <w:jc w:val="left"/>
    </w:pPr>
  </w:style>
  <w:style w:type="paragraph" w:customStyle="1" w:styleId="textquote">
    <w:name w:val="text quote"/>
    <w:aliases w:val="tq"/>
    <w:basedOn w:val="textsinglespaced"/>
    <w:next w:val="text"/>
    <w:rsid w:val="00BA483F"/>
    <w:pPr>
      <w:spacing w:before="240"/>
      <w:ind w:left="720"/>
    </w:pPr>
  </w:style>
  <w:style w:type="paragraph" w:customStyle="1" w:styleId="hiddentext">
    <w:name w:val="hidden text"/>
    <w:aliases w:val="hid"/>
    <w:next w:val="text"/>
    <w:rsid w:val="00BA483F"/>
    <w:pPr>
      <w:overflowPunct w:val="0"/>
      <w:autoSpaceDE w:val="0"/>
      <w:autoSpaceDN w:val="0"/>
      <w:adjustRightInd w:val="0"/>
      <w:spacing w:before="240"/>
      <w:ind w:right="-988"/>
      <w:textAlignment w:val="baseline"/>
    </w:pPr>
    <w:rPr>
      <w:rFonts w:ascii="Geneva" w:hAnsi="Geneva"/>
      <w:vanish/>
    </w:rPr>
  </w:style>
  <w:style w:type="paragraph" w:customStyle="1" w:styleId="texthangingindent">
    <w:name w:val="text hanging indent"/>
    <w:aliases w:val="th"/>
    <w:basedOn w:val="text"/>
    <w:rsid w:val="00BA483F"/>
    <w:pPr>
      <w:ind w:left="720" w:hanging="720"/>
    </w:pPr>
  </w:style>
  <w:style w:type="paragraph" w:customStyle="1" w:styleId="leftmargingraphic">
    <w:name w:val="left margin graphic"/>
    <w:aliases w:val="lg"/>
    <w:basedOn w:val="Normal"/>
    <w:rsid w:val="00BA483F"/>
    <w:pPr>
      <w:keepNext/>
      <w:framePr w:hSpace="180" w:vSpace="180" w:wrap="auto" w:hAnchor="margin"/>
      <w:spacing w:before="240"/>
    </w:pPr>
  </w:style>
  <w:style w:type="paragraph" w:customStyle="1" w:styleId="textindent">
    <w:name w:val="text indent"/>
    <w:aliases w:val="ti"/>
    <w:basedOn w:val="text"/>
    <w:rsid w:val="00BA483F"/>
    <w:pPr>
      <w:ind w:left="720" w:firstLine="0"/>
    </w:pPr>
  </w:style>
  <w:style w:type="paragraph" w:customStyle="1" w:styleId="headingfm1">
    <w:name w:val="heading fm1"/>
    <w:aliases w:val="hf1"/>
    <w:basedOn w:val="Heading1"/>
    <w:next w:val="textcentered"/>
    <w:rsid w:val="00BA483F"/>
    <w:pPr>
      <w:keepNext w:val="0"/>
      <w:spacing w:before="0" w:after="0" w:line="480" w:lineRule="atLeast"/>
      <w:outlineLvl w:val="9"/>
    </w:pPr>
    <w:rPr>
      <w:caps w:val="0"/>
    </w:rPr>
  </w:style>
  <w:style w:type="table" w:styleId="TableGrid">
    <w:name w:val="Table Grid"/>
    <w:basedOn w:val="TableNormal"/>
    <w:rsid w:val="00FC34D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F639B3"/>
    <w:rPr>
      <w:color w:val="0000FF"/>
      <w:u w:val="single"/>
    </w:rPr>
  </w:style>
  <w:style w:type="paragraph" w:styleId="TableofFigures">
    <w:name w:val="table of figures"/>
    <w:basedOn w:val="Normal"/>
    <w:next w:val="Normal"/>
    <w:uiPriority w:val="99"/>
    <w:rsid w:val="00DE1F57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1AF2"/>
    <w:pPr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Verdana" w:hAnsi="Verdana"/>
      <w:bCs/>
      <w:caps w:val="0"/>
      <w:color w:val="365F91"/>
      <w:szCs w:val="28"/>
    </w:rPr>
  </w:style>
  <w:style w:type="paragraph" w:styleId="BalloonText">
    <w:name w:val="Balloon Text"/>
    <w:basedOn w:val="Normal"/>
    <w:link w:val="BalloonTextChar"/>
    <w:rsid w:val="002A1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1AF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51D4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paragraph" w:styleId="Revision">
    <w:name w:val="Revision"/>
    <w:hidden/>
    <w:uiPriority w:val="99"/>
    <w:semiHidden/>
    <w:rsid w:val="0068790B"/>
    <w:rPr>
      <w:rFonts w:ascii="Times" w:hAnsi="Times"/>
      <w:sz w:val="24"/>
    </w:rPr>
  </w:style>
  <w:style w:type="character" w:styleId="Strong">
    <w:name w:val="Strong"/>
    <w:basedOn w:val="DefaultParagraphFont"/>
    <w:uiPriority w:val="22"/>
    <w:qFormat/>
    <w:rsid w:val="00F34EEB"/>
    <w:rPr>
      <w:b/>
      <w:bCs/>
    </w:rPr>
  </w:style>
  <w:style w:type="paragraph" w:styleId="ListParagraph">
    <w:name w:val="List Paragraph"/>
    <w:basedOn w:val="Normal"/>
    <w:uiPriority w:val="34"/>
    <w:qFormat/>
    <w:rsid w:val="002D4ACA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Caption">
    <w:name w:val="caption"/>
    <w:basedOn w:val="Normal"/>
    <w:next w:val="Normal"/>
    <w:unhideWhenUsed/>
    <w:qFormat/>
    <w:rsid w:val="00F52AE0"/>
    <w:pPr>
      <w:spacing w:after="200"/>
    </w:pPr>
    <w:rPr>
      <w:i/>
      <w:iCs/>
      <w:color w:val="1F497D" w:themeColor="text2"/>
      <w:sz w:val="18"/>
      <w:szCs w:val="18"/>
    </w:rPr>
  </w:style>
  <w:style w:type="paragraph" w:styleId="NoSpacing">
    <w:name w:val="No Spacing"/>
    <w:uiPriority w:val="1"/>
    <w:qFormat/>
    <w:rsid w:val="00F817E9"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</w:rPr>
  </w:style>
  <w:style w:type="paragraph" w:styleId="Bibliography">
    <w:name w:val="Bibliography"/>
    <w:basedOn w:val="Normal"/>
    <w:next w:val="Normal"/>
    <w:uiPriority w:val="37"/>
    <w:unhideWhenUsed/>
    <w:rsid w:val="00740B1B"/>
    <w:pPr>
      <w:overflowPunct/>
      <w:autoSpaceDE/>
      <w:autoSpaceDN/>
      <w:adjustRightInd/>
      <w:spacing w:after="200" w:line="276" w:lineRule="auto"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22573"/>
    <w:rPr>
      <w:rFonts w:ascii="Times" w:hAnsi="Times"/>
      <w:sz w:val="24"/>
    </w:rPr>
  </w:style>
  <w:style w:type="character" w:customStyle="1" w:styleId="label">
    <w:name w:val="label"/>
    <w:basedOn w:val="DefaultParagraphFont"/>
    <w:rsid w:val="00A130A2"/>
  </w:style>
  <w:style w:type="character" w:customStyle="1" w:styleId="databold">
    <w:name w:val="data_bold"/>
    <w:basedOn w:val="DefaultParagraphFont"/>
    <w:rsid w:val="00A130A2"/>
  </w:style>
  <w:style w:type="character" w:customStyle="1" w:styleId="hithilite">
    <w:name w:val="hithilite"/>
    <w:basedOn w:val="DefaultParagraphFont"/>
    <w:rsid w:val="00E62432"/>
  </w:style>
  <w:style w:type="paragraph" w:customStyle="1" w:styleId="frfield">
    <w:name w:val="fr_field"/>
    <w:basedOn w:val="Normal"/>
    <w:rsid w:val="00E4720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character" w:customStyle="1" w:styleId="frlabel">
    <w:name w:val="fr_label"/>
    <w:basedOn w:val="DefaultParagraphFont"/>
    <w:rsid w:val="00E47206"/>
  </w:style>
  <w:style w:type="paragraph" w:customStyle="1" w:styleId="CM14">
    <w:name w:val="CM14"/>
    <w:basedOn w:val="Normal"/>
    <w:next w:val="Normal"/>
    <w:rsid w:val="00762421"/>
    <w:pPr>
      <w:widowControl w:val="0"/>
      <w:overflowPunct/>
      <w:textAlignment w:val="auto"/>
    </w:pPr>
    <w:rPr>
      <w:rFonts w:ascii="Cambria" w:hAnsi="Cambria"/>
      <w:szCs w:val="24"/>
    </w:rPr>
  </w:style>
  <w:style w:type="character" w:customStyle="1" w:styleId="apple-converted-space">
    <w:name w:val="apple-converted-space"/>
    <w:basedOn w:val="DefaultParagraphFont"/>
    <w:rsid w:val="00720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8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3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0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36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1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2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6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56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4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2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8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9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8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9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2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5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7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9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10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7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53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8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7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8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1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1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2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schwartz\My%20Documents\ThesisAndDissertationDocument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0">
  <b:Source>
    <b:Tag>Der08</b:Tag>
    <b:SourceType>JournalArticle</b:SourceType>
    <b:Guid>{DF4B2724-A553-4E35-AEEA-45F5FACAE7E2}</b:Guid>
    <b:Title>Estimating residential demand for electricity in theUnited States, 1965-2006</b:Title>
    <b:Year>2008</b:Year>
    <b:JournalName>Energy Economics</b:JournalName>
    <b:Pages>2722–2730</b:Pages>
    <b:Author>
      <b:Author>
        <b:NameList>
          <b:Person>
            <b:Last>Dergiades</b:Last>
            <b:First>Theologos</b:First>
          </b:Person>
          <b:Person>
            <b:Last>Tsoulfidis</b:Last>
            <b:First>Lefteris</b:First>
          </b:Person>
        </b:NameList>
      </b:Author>
    </b:Author>
    <b:RefOrder>2</b:RefOrder>
  </b:Source>
  <b:Source>
    <b:Tag>Pyn98</b:Tag>
    <b:SourceType>Book</b:SourceType>
    <b:Guid>{A89D6D1F-F770-42F1-A7E2-27257137E52B}</b:Guid>
    <b:Title>Econometric Models and Economic Forecast</b:Title>
    <b:Year>1998</b:Year>
    <b:Author>
      <b:Author>
        <b:NameList>
          <b:Person>
            <b:Last>Pyndyck</b:Last>
            <b:Middle>S.</b:Middle>
            <b:First>Robert</b:First>
          </b:Person>
          <b:Person>
            <b:Last>Rubienfeld</b:Last>
            <b:Middle>L.</b:Middle>
            <b:First>Daniel</b:First>
          </b:Person>
        </b:NameList>
      </b:Author>
    </b:Author>
    <b:Publisher>McGraw Hill</b:Publisher>
    <b:Edition>4</b:Edition>
    <b:RefOrder>1</b:RefOrder>
  </b:Source>
  <b:Source>
    <b:Tag>Con09</b:Tag>
    <b:SourceType>JournalArticle</b:SourceType>
    <b:Guid>{91BBC92F-F8C4-41E9-99C1-056D9A323EE8}</b:Guid>
    <b:Title>Regional Evidence regarding U.S. Residential Electricity Consumption</b:Title>
    <b:Year>2009</b:Year>
    <b:JournalName>The Empirical Economics Letter</b:JournalName>
    <b:Author>
      <b:Author>
        <b:NameList>
          <b:Person>
            <b:Last>Contreras</b:Last>
            <b:First>Sergio</b:First>
          </b:Person>
          <b:Person>
            <b:Last>Smith</b:Last>
            <b:First>Doyle</b:First>
          </b:Person>
          <b:Person>
            <b:Last>Roth</b:Last>
            <b:First>Timothy</b:First>
          </b:Person>
          <b:Person>
            <b:Last>Fullerton</b:Last>
            <b:Middle>M.</b:Middle>
            <b:First>Thomas</b:First>
          </b:Person>
        </b:NameList>
      </b:Author>
    </b:Author>
    <b:RefOrder>3</b:RefOrder>
  </b:Source>
  <b:Source>
    <b:Tag>Kam04</b:Tag>
    <b:SourceType>JournalArticle</b:SourceType>
    <b:Guid>{92080EA7-2A4A-4B57-B296-989604DE6B62}</b:Guid>
    <b:Title>The demand for residential, industrial and total electricity, 1973-1998</b:Title>
    <b:JournalName>Energy Economics</b:JournalName>
    <b:Year>2004</b:Year>
    <b:Pages>87-100</b:Pages>
    <b:Author>
      <b:Author>
        <b:NameList>
          <b:Person>
            <b:Last>Kamerschen</b:Last>
            <b:Middle>R.</b:Middle>
            <b:First>David</b:First>
          </b:Person>
          <b:Person>
            <b:Last>Porter</b:Last>
            <b:Middle>V.</b:Middle>
            <b:First>David</b:First>
          </b:Person>
        </b:NameList>
      </b:Author>
    </b:Author>
    <b:RefOrder>4</b:RefOrder>
  </b:Source>
  <b:Source>
    <b:Tag>Ber06</b:Tag>
    <b:SourceType>Report</b:SourceType>
    <b:Guid>{C4A93FD1-5AD5-4990-973C-750039C685A1}</b:Guid>
    <b:Title>Regional Differences in the Price-Elasticity of Demand For Energy</b:Title>
    <b:Year>2006</b:Year>
    <b:City>Golden, Colorado</b:City>
    <b:Publisher>National Renewable Energy Laboratory</b:Publisher>
    <b:Author>
      <b:Author>
        <b:NameList>
          <b:Person>
            <b:Last>Bernstein</b:Last>
            <b:Middle>A.</b:Middle>
            <b:First>Mark</b:First>
          </b:Person>
          <b:Person>
            <b:Last>Griffin</b:Last>
            <b:First>James</b:First>
          </b:Person>
        </b:NameList>
      </b:Author>
    </b:Author>
    <b:RefOrder>5</b:RefOrder>
  </b:Source>
  <b:Source>
    <b:Tag>Dav89</b:Tag>
    <b:SourceType>JournalArticle</b:SourceType>
    <b:Guid>{048C9F1F-4D8C-453F-8BFD-DCF76B6E578A}</b:Guid>
    <b:Title>Testing for Consistency Using Artificial Regressions</b:Title>
    <b:Year>1989</b:Year>
    <b:Publisher>Cambridge University Press</b:Publisher>
    <b:Author>
      <b:Author>
        <b:NameList>
          <b:Person>
            <b:Last>Davidson</b:Last>
            <b:First>Russell</b:First>
          </b:Person>
          <b:Person>
            <b:Last>MacKinnon</b:Last>
            <b:Middle>G</b:Middle>
            <b:First>James</b:First>
          </b:Person>
        </b:NameList>
      </b:Author>
    </b:Author>
    <b:Pages>363-384</b:Pages>
    <b:JournalName>Econometric Theory</b:JournalName>
    <b:Volume>5</b:Volume>
    <b:Issue>3</b:Issue>
    <b:RefOrder>6</b:RefOrder>
  </b:Source>
  <b:Source>
    <b:Tag>Ful</b:Tag>
    <b:SourceType>JournalArticle</b:SourceType>
    <b:Guid>{048A5066-5D2B-4FF0-9023-1B29FE26744B}</b:Guid>
    <b:Title>Residential Electricity Consumption in Seattle</b:Title>
    <b:Author>
      <b:Author>
        <b:NameList>
          <b:Person>
            <b:Last>Fullerton</b:Last>
            <b:Middle>M.</b:Middle>
            <b:First>Thomas </b:First>
          </b:Person>
          <b:Person>
            <b:Last>Juarez</b:Last>
            <b:Middle>A.</b:Middle>
            <b:First>David</b:First>
          </b:Person>
        </b:NameList>
      </b:Author>
    </b:Author>
    <b:Year>2012</b:Year>
    <b:JournalName>Energy Economics</b:JournalName>
    <b:RefOrder>7</b:RefOrder>
  </b:Source>
  <b:Source>
    <b:Tag>Pin95</b:Tag>
    <b:SourceType>Book</b:SourceType>
    <b:Guid>{C96347D3-6F01-44C7-9838-9E5EE7662768}</b:Guid>
    <b:Title>Microeconomics</b:Title>
    <b:Year>1995</b:Year>
    <b:City>Englewood Cliffs</b:City>
    <b:Publisher>Prentice-Hall</b:Publisher>
    <b:Author>
      <b:Author>
        <b:NameList>
          <b:Person>
            <b:Last>Pindyck</b:Last>
            <b:First>Robert</b:First>
            <b:Middle>S.</b:Middle>
          </b:Person>
          <b:Person>
            <b:Last>Rubinfeld</b:Last>
            <b:Middle>L.</b:Middle>
            <b:First>Daniel</b:First>
          </b:Person>
        </b:NameList>
      </b:Author>
    </b:Author>
    <b:StateProvince>New Jersey</b:StateProvince>
    <b:Edition>3rd</b:Edition>
    <b:RefOrder>8</b:RefOrder>
  </b:Source>
  <b:Source>
    <b:Tag>Sil97</b:Tag>
    <b:SourceType>JournalArticle</b:SourceType>
    <b:Guid>{9BB27227-1ABE-4FB4-9584-70163FFEAFDD}</b:Guid>
    <b:Title>Short and Long-run elasticities in US residential demand: a co-integration approach</b:Title>
    <b:JournalName>Energy Economics</b:JournalName>
    <b:Year>1997</b:Year>
    <b:Pages>493-513</b:Pages>
    <b:Author>
      <b:Author>
        <b:NameList>
          <b:Person>
            <b:Last>Silk</b:Last>
            <b:Middle>I.</b:Middle>
            <b:First>Julian</b:First>
          </b:Person>
          <b:Person>
            <b:Last>Joutz</b:Last>
            <b:Middle>L.</b:Middle>
            <b:First>Frederick</b:First>
          </b:Person>
        </b:NameList>
      </b:Author>
    </b:Author>
    <b:RefOrder>9</b:RefOrder>
  </b:Source>
  <b:Source>
    <b:Tag>Hou80</b:Tag>
    <b:SourceType>JournalArticle</b:SourceType>
    <b:Guid>{2657DD36-FEFA-4477-B3F9-42222325EFF3}</b:Guid>
    <b:Title>Residential electricity Revisited</b:Title>
    <b:JournalName>The Energy Journal</b:JournalName>
    <b:Year>1980</b:Year>
    <b:Pages>29-41</b:Pages>
    <b:Author>
      <b:Author>
        <b:NameList>
          <b:Person>
            <b:Last>Houthakker</b:Last>
            <b:Middle>S</b:Middle>
            <b:First>Hendrik</b:First>
          </b:Person>
        </b:NameList>
      </b:Author>
    </b:Author>
    <b:RefOrder>10</b:RefOrder>
  </b:Source>
  <b:Source>
    <b:Tag>Fil99</b:Tag>
    <b:SourceType>JournalArticle</b:SourceType>
    <b:Guid>{1717B3E6-D661-4B7C-B6E1-368CE4F772D2}</b:Guid>
    <b:Title>Swiss residential demand for electricity</b:Title>
    <b:JournalName>Applied Economics Letters</b:JournalName>
    <b:Year>1999</b:Year>
    <b:Pages>533-538</b:Pages>
    <b:Author>
      <b:Author>
        <b:NameList>
          <b:Person>
            <b:Last>Filippini</b:Last>
            <b:First>Massimo</b:First>
          </b:Person>
        </b:NameList>
      </b:Author>
    </b:Author>
    <b:RefOrder>11</b:RefOrder>
  </b:Source>
  <b:Source>
    <b:Tag>Con08</b:Tag>
    <b:SourceType>Report</b:SourceType>
    <b:Guid>{CBF89C42-AF57-4D37-98EE-2F087925A419}</b:Guid>
    <b:Title>Regional Electricity Demand in the United States (Master's thesis)</b:Title>
    <b:Year>2008</b:Year>
    <b:Author>
      <b:Author>
        <b:NameList>
          <b:Person>
            <b:Last>Contreras</b:Last>
            <b:First>Sergio</b:First>
          </b:Person>
        </b:NameList>
      </b:Author>
    </b:Author>
    <b:Publisher>University of Texas at El Paso</b:Publisher>
    <b:RefOrder>12</b:RefOrder>
  </b:Source>
  <b:Source>
    <b:Tag>Ark01</b:Tag>
    <b:SourceType>ElectronicSource</b:SourceType>
    <b:Guid>{561F6DC4-ABB6-4924-B08F-6904B0FF698C}</b:Guid>
    <b:Title>Utilities in Arkansas</b:Title>
    <b:Author>
      <b:Author>
        <b:Corporate>Arkansas Economic Development Commission Energy Office</b:Corporate>
      </b:Author>
    </b:Author>
    <b:YearAccessed>2013</b:YearAccessed>
    <b:URL>http://arkansasenergy.org/energy-in-arkansas/utilities-in-arkansas.aspx</b:URL>
    <b:MonthAccessed>November</b:MonthAccessed>
    <b:RefOrder>13</b:RefOrder>
  </b:Source>
  <b:Source>
    <b:Tag>USE10</b:Tag>
    <b:SourceType>Report</b:SourceType>
    <b:Guid>{EA965A4C-661F-4A25-9C12-4B1CF2AF8DF9}</b:Guid>
    <b:Title>Annual Electrict Power Industry Report</b:Title>
    <b:Year>2010</b:Year>
    <b:Author>
      <b:Author>
        <b:Corporate>U.S. Energy Information Administration</b:Corporate>
      </b:Author>
    </b:Author>
    <b:RefOrder>14</b:RefOrder>
  </b:Source>
  <b:Source>
    <b:Tag>Hol04</b:Tag>
    <b:SourceType>JournalArticle</b:SourceType>
    <b:Guid>{8E6BC85B-F568-4752-8B34-E5D05CC95E6B}</b:Guid>
    <b:Title>Residential electricity demand in Taiwan</b:Title>
    <b:JournalName>Energy Economics</b:JournalName>
    <b:Year>2004</b:Year>
    <b:Pages>201-224</b:Pages>
    <b:Author>
      <b:Author>
        <b:NameList>
          <b:Person>
            <b:Last>Holtedahl</b:Last>
            <b:First>Pernille</b:First>
          </b:Person>
          <b:Person>
            <b:Last>Joutz</b:Last>
            <b:Middle>L.</b:Middle>
            <b:First>Frederick</b:First>
          </b:Person>
        </b:NameList>
      </b:Author>
    </b:Author>
    <b:RefOrder>15</b:RefOrder>
  </b:Source>
  <b:Source>
    <b:Tag>Ata12</b:Tag>
    <b:SourceType>Report</b:SourceType>
    <b:Guid>{80600FD0-4E9A-49E8-9426-24CEB8B4BAC1}</b:Guid>
    <b:Title>Electricity Use and Income: A Review</b:Title>
    <b:Year>2012</b:Year>
    <b:Author>
      <b:Author>
        <b:NameList>
          <b:Person>
            <b:Last>Atamturk</b:Last>
            <b:First>Nilgun</b:First>
          </b:Person>
          <b:Person>
            <b:Last>Zafar</b:Last>
            <b:First>Marzia</b:First>
          </b:Person>
        </b:NameList>
      </b:Author>
    </b:Author>
    <b:Publisher>Public Utilities Commission State of California. </b:Publisher>
    <b:RefOrder>16</b:RefOrder>
  </b:Source>
  <b:Source>
    <b:Tag>Alv11</b:Tag>
    <b:SourceType>JournalArticle</b:SourceType>
    <b:Guid>{7A8E221B-872B-4CF5-B605-F77C87941A41}</b:Guid>
    <b:Title>Residential consumption of gas and electricity in the U.S.: The role of prices and income</b:Title>
    <b:Year>2011</b:Year>
    <b:Publisher>Energy Economics</b:Publisher>
    <b:Author>
      <b:Author>
        <b:NameList>
          <b:Person>
            <b:Last>Alberini</b:Last>
            <b:First>Anna</b:First>
          </b:Person>
          <b:Person>
            <b:Last>Gans</b:Last>
            <b:First>Will</b:First>
          </b:Person>
          <b:Person>
            <b:Last>Velez-Lopez</b:Last>
            <b:First>Daniel</b:First>
          </b:Person>
        </b:NameList>
      </b:Author>
    </b:Author>
    <b:Pages>870-881</b:Pages>
    <b:Volume>33</b:Volume>
    <b:RefOrder>17</b:RefOrder>
  </b:Source>
  <b:Source>
    <b:Tag>Nat13</b:Tag>
    <b:SourceType>InternetSite</b:SourceType>
    <b:Guid>{20B8F9AC-9A17-419D-8B64-64C9351965C3}</b:Guid>
    <b:Author>
      <b:Author>
        <b:Corporate>National Climatic Data Center</b:Corporate>
      </b:Author>
    </b:Author>
    <b:Title>NOAA Satellite and Information Service</b:Title>
    <b:YearAccessed>2013</b:YearAccessed>
    <b:MonthAccessed>August</b:MonthAccessed>
    <b:URL>http://www7.ncdc.noaa.gov/CDO/CDODivisionalSelect.jsp#</b:URL>
    <b:Year>2013</b:Year>
    <b:RefOrder>18</b:RefOrder>
  </b:Source>
  <b:Source>
    <b:Tag>Bur13</b:Tag>
    <b:SourceType>InternetSite</b:SourceType>
    <b:Guid>{1BFBD9A0-CDC6-4102-B572-F6D5E5EA9F6B}</b:Guid>
    <b:Author>
      <b:Author>
        <b:Corporate>Bureau of Economic Analysis</b:Corporate>
      </b:Author>
    </b:Author>
    <b:Title>National Income and Product Accouts Tables</b:Title>
    <b:YearAccessed>2013</b:YearAccessed>
    <b:MonthAccessed>August</b:MonthAccessed>
    <b:URL>http://www.bea.gov/iTable/</b:URL>
    <b:Year>2013</b:Year>
    <b:RefOrder>19</b:RefOrder>
  </b:Source>
  <b:Source>
    <b:Tag>Placeholder1</b:Tag>
    <b:SourceType>ElectronicSource</b:SourceType>
    <b:Guid>{F37C1B57-B22F-48A4-B32D-17CBAF76F0EE}</b:Guid>
    <b:Title>Utilities in Arkansas</b:Title>
    <b:Author>
      <b:Author>
        <b:Corporate>Arkansas Economic Development Commission Energy Office</b:Corporate>
      </b:Author>
    </b:Author>
    <b:YearAccessed>2013</b:YearAccessed>
    <b:URL>http://arkansasenergy.org/energy-in-arkansas/utilities-in-arkansas.aspx</b:URL>
    <b:MonthAccessed>November</b:MonthAccessed>
    <b:Year>2013</b:Year>
    <b:RefOrder>20</b:RefOrder>
  </b:Source>
  <b:Source>
    <b:Tag>USE131</b:Tag>
    <b:SourceType>InternetSite</b:SourceType>
    <b:Guid>{7AB6C023-AAD8-4A03-8645-81C6AED47568}</b:Guid>
    <b:Author>
      <b:Author>
        <b:Corporate>U.S. Energy Information Administration</b:Corporate>
      </b:Author>
    </b:Author>
    <b:Title>State Energy Data System (SEDS): 1960-2011</b:Title>
    <b:YearAccessed>2013</b:YearAccessed>
    <b:MonthAccessed>August</b:MonthAccessed>
    <b:URL>http://www.eia.gov/state/seds/seds-data-complete.cfm?sid=AR</b:URL>
    <b:Year>2013</b:Year>
    <b:RefOrder>21</b:RefOrder>
  </b:Source>
  <b:Source>
    <b:Tag>USE13</b:Tag>
    <b:SourceType>ElectronicSource</b:SourceType>
    <b:Guid>{E772E1AC-E346-4851-A717-E902E6E23C8E}</b:Guid>
    <b:Title>State Profile and Energy Estimates</b:Title>
    <b:Author>
      <b:Author>
        <b:Corporate>U.S. Energy Infomrmation Administration</b:Corporate>
      </b:Author>
    </b:Author>
    <b:YearAccessed>2013</b:YearAccessed>
    <b:MonthAccessed>August</b:MonthAccessed>
    <b:URL>http://www.eia.gov/state/seds/data.cfm?incfile=/state/seds/sep_use/res/use_res_AR.html&amp;sid=AR</b:URL>
    <b:Year>2013</b:Year>
    <b:RefOrder>22</b:RefOrder>
  </b:Source>
  <b:Source>
    <b:Tag>Wal98</b:Tag>
    <b:SourceType>Book</b:SourceType>
    <b:Guid>{73038017-5774-4C43-85F2-3C388469E521}</b:Guid>
    <b:Title>Microeconomic Theory Basic Principles and Extensions</b:Title>
    <b:Year>1998</b:Year>
    <b:Publisher>The Dryden Press</b:Publisher>
    <b:Author>
      <b:Author>
        <b:NameList>
          <b:Person>
            <b:Last>Nicholson</b:Last>
            <b:First>Walter</b:First>
          </b:Person>
        </b:NameList>
      </b:Author>
    </b:Author>
    <b:Edition>7th</b:Edition>
    <b:RefOrder>23</b:RefOrder>
  </b:Source>
  <b:Source>
    <b:Tag>Die99</b:Tag>
    <b:SourceType>Book</b:SourceType>
    <b:Guid>{13207CDC-8002-4066-BC59-36708E6A9532}</b:Guid>
    <b:Title>Elementos de Pronosticos</b:Title>
    <b:Year>1999</b:Year>
    <b:Publisher>International Thomson Editores</b:Publisher>
    <b:Author>
      <b:Author>
        <b:NameList>
          <b:Person>
            <b:Last>Diebold</b:Last>
            <b:First>Fancis</b:First>
          </b:Person>
        </b:NameList>
      </b:Author>
    </b:Author>
    <b:RefOrder>24</b:RefOrder>
  </b:Source>
  <b:Source>
    <b:Tag>Placeholder2</b:Tag>
    <b:SourceType>Report</b:SourceType>
    <b:Guid>{D3D25C83-E743-4D66-8D3D-3DAD97049ADC}</b:Guid>
    <b:Title>Regional Differences in the Price-Elasticity of Demand For Energy</b:Title>
    <b:Year>2006</b:Year>
    <b:City>Golden, Colorado</b:City>
    <b:Publisher>National Renewable Energy Laboratory</b:Publisher>
    <b:Author>
      <b:Author>
        <b:NameList>
          <b:Person>
            <b:Last>Bernstein</b:Last>
            <b:Middle>A.</b:Middle>
            <b:First>Mark</b:First>
          </b:Person>
          <b:Person>
            <b:Last>Griffin</b:Last>
            <b:First>James</b:First>
          </b:Person>
        </b:NameList>
      </b:Author>
    </b:Author>
    <b:URL>http://www.osti.gov/bridge</b:URL>
    <b:RefOrder>25</b:RefOrder>
  </b:Source>
  <b:Source>
    <b:Tag>Placeholder3</b:Tag>
    <b:SourceType>JournalArticle</b:SourceType>
    <b:Guid>{729D870C-AA2B-4DC8-A573-9084114DDF5D}</b:Guid>
    <b:Title>Recent evidence on residential electricity consumption determinants: a panel two stage least square analysis, 2002-2005</b:Title>
    <b:JournalName>Journal of Economics and Finance</b:JournalName>
    <b:Author>
      <b:Author>
        <b:NameList>
          <b:Person>
            <b:Last>Cebula</b:Last>
            <b:Middle>J.</b:Middle>
            <b:First>Richard</b:First>
          </b:Person>
          <b:Person>
            <b:Last>Herder</b:Last>
            <b:First>Nate</b:First>
          </b:Person>
        </b:NameList>
      </b:Author>
    </b:Author>
    <b:Year>2012</b:Year>
    <b:Pages>925-936</b:Pages>
    <b:Volume>36</b:Volume>
    <b:RefOrder>26</b:RefOrder>
  </b:Source>
  <b:Source>
    <b:Tag>Placeholder4</b:Tag>
    <b:SourceType>JournalArticle</b:SourceType>
    <b:Guid>{499D12C4-F98A-4699-8E2C-F72EC64BBC00}</b:Guid>
    <b:Title>Regional Evidence regarding U.S. Residential Electricity Consumption</b:Title>
    <b:Year>2009</b:Year>
    <b:JournalName>The Empirical Economics Letter</b:JournalName>
    <b:Author>
      <b:Author>
        <b:NameList>
          <b:Person>
            <b:Last>Contreras</b:Last>
            <b:First>Sergio</b:First>
          </b:Person>
          <b:Person>
            <b:Last>Smith</b:Last>
            <b:First>Doyle</b:First>
          </b:Person>
          <b:Person>
            <b:Last>Roth</b:Last>
            <b:First>Timothy</b:First>
          </b:Person>
          <b:Person>
            <b:Last>Fullerton</b:Last>
            <b:Middle>M.</b:Middle>
            <b:First>Thomas</b:First>
          </b:Person>
        </b:NameList>
      </b:Author>
    </b:Author>
    <b:Pages>821-232</b:Pages>
    <b:Volume>8</b:Volume>
    <b:RefOrder>27</b:RefOrder>
  </b:Source>
  <b:Source>
    <b:Tag>Con091</b:Tag>
    <b:SourceType>JournalArticle</b:SourceType>
    <b:Guid>{53BE150F-A81E-441A-B972-2310AA156E6F}</b:Guid>
    <b:Title>U.S. Commercial Electricity Consumption</b:Title>
    <b:Year>2011</b:Year>
    <b:Author>
      <b:Author>
        <b:NameList>
          <b:Person>
            <b:Last>Contreras</b:Last>
            <b:First>Sergio</b:First>
          </b:Person>
          <b:Person>
            <b:Last>Smith</b:Last>
            <b:Middle>D.</b:Middle>
            <b:First>Wm</b:First>
          </b:Person>
          <b:Person>
            <b:Last>Fullerton</b:Last>
            <b:Middle>Thomas, Jr.</b:Middle>
            <b:First>M.</b:First>
          </b:Person>
        </b:NameList>
      </b:Author>
    </b:Author>
    <b:JournalName>Mountain Plains Journal of Business and Economics</b:JournalName>
    <b:Pages>27-41</b:Pages>
    <b:Volume>12</b:Volume>
    <b:RefOrder>28</b:RefOrder>
  </b:Source>
  <b:Source>
    <b:Tag>Placeholder5</b:Tag>
    <b:SourceType>JournalArticle</b:SourceType>
    <b:Guid>{8B0C8A18-D9DC-4D8A-92A1-A059B313BA45}</b:Guid>
    <b:Title>Estimating residential demand for electricity in theUnited States, 1965-2006</b:Title>
    <b:Year>2008</b:Year>
    <b:JournalName>Energy Economics</b:JournalName>
    <b:Pages>2722–2730</b:Pages>
    <b:Author>
      <b:Author>
        <b:NameList>
          <b:Person>
            <b:Last>Dergiades</b:Last>
            <b:First>Theologos</b:First>
          </b:Person>
          <b:Person>
            <b:Last>Tsoulfidis</b:Last>
            <b:First>Lefteris</b:First>
          </b:Person>
        </b:NameList>
      </b:Author>
    </b:Author>
    <b:Volume>30</b:Volume>
    <b:RefOrder>29</b:RefOrder>
  </b:Source>
  <b:Source>
    <b:Tag>Placeholder6</b:Tag>
    <b:SourceType>JournalArticle</b:SourceType>
    <b:Guid>{9B315AE9-58AF-45BB-B34C-47FD7EAB0150}</b:Guid>
    <b:Title>Swiss residential demand for electricity</b:Title>
    <b:JournalName>Applied Economics Letters</b:JournalName>
    <b:Year>1999</b:Year>
    <b:Pages>533-538</b:Pages>
    <b:Author>
      <b:Author>
        <b:NameList>
          <b:Person>
            <b:Last>Filippini</b:Last>
            <b:First>Massimo</b:First>
          </b:Person>
        </b:NameList>
      </b:Author>
    </b:Author>
    <b:Volume>6</b:Volume>
    <b:RefOrder>30</b:RefOrder>
  </b:Source>
  <b:Source>
    <b:Tag>Placeholder7</b:Tag>
    <b:SourceType>JournalArticle</b:SourceType>
    <b:Guid>{E24DFE00-7B61-44A4-8519-894E3B86027F}</b:Guid>
    <b:Title>Residential Electricity Consumption in Seattle</b:Title>
    <b:Author>
      <b:Author>
        <b:NameList>
          <b:Person>
            <b:Last>Fullerton</b:Last>
            <b:Middle>M.</b:Middle>
            <b:First>Thomas </b:First>
          </b:Person>
          <b:Person>
            <b:Last>Juarez</b:Last>
            <b:Middle>A.</b:Middle>
            <b:First>David</b:First>
          </b:Person>
          <b:Person>
            <b:Last>Walke</b:Last>
            <b:Middle>G.</b:Middle>
            <b:First>Adam</b:First>
          </b:Person>
        </b:NameList>
      </b:Author>
    </b:Author>
    <b:Year>2012</b:Year>
    <b:JournalName>Energy Economics</b:JournalName>
    <b:Pages>1693-1699</b:Pages>
    <b:Volume>34</b:Volume>
    <b:RefOrder>31</b:RefOrder>
  </b:Source>
  <b:Source>
    <b:Tag>Placeholder8</b:Tag>
    <b:SourceType>JournalArticle</b:SourceType>
    <b:Guid>{B9AA0FBC-542D-443A-B1AC-410533EA8B2C}</b:Guid>
    <b:Title>Residential electricity demand in Taiwan</b:Title>
    <b:JournalName>Energy Economics</b:JournalName>
    <b:Year>2004</b:Year>
    <b:Pages>201-224</b:Pages>
    <b:Author>
      <b:Author>
        <b:NameList>
          <b:Person>
            <b:Last>Holtedahl</b:Last>
            <b:First>Pernille</b:First>
          </b:Person>
          <b:Person>
            <b:Last>Joutz</b:Last>
            <b:Middle>L.</b:Middle>
            <b:First>Frederick</b:First>
          </b:Person>
        </b:NameList>
      </b:Author>
    </b:Author>
    <b:Volume>26</b:Volume>
    <b:RefOrder>32</b:RefOrder>
  </b:Source>
  <b:Source>
    <b:Tag>Lab12</b:Tag>
    <b:SourceType>JournalArticle</b:SourceType>
    <b:Guid>{6FD8E841-62D2-4FC5-B74F-D09E9B26764F}</b:Guid>
    <b:Title>Estimation of elasticity price of electricity with incomplete information</b:Title>
    <b:JournalName>Energy Economics</b:JournalName>
    <b:Year>2012</b:Year>
    <b:Pages>627-33</b:Pages>
    <b:Author>
      <b:Author>
        <b:NameList>
          <b:Person>
            <b:Last>Labandeira</b:Last>
            <b:First>Xavier</b:First>
          </b:Person>
          <b:Person>
            <b:Last>Labeaga</b:Last>
            <b:Middle>M.</b:Middle>
            <b:First>Jose</b:First>
          </b:Person>
          <b:Person>
            <b:Last>Lopez-Otero</b:Last>
            <b:First>Xiral</b:First>
          </b:Person>
        </b:NameList>
      </b:Author>
    </b:Author>
    <b:Volume>34</b:Volume>
    <b:RefOrder>33</b:RefOrder>
  </b:Source>
  <b:Source>
    <b:Tag>Placeholder9</b:Tag>
    <b:SourceType>JournalArticle</b:SourceType>
    <b:Guid>{9D424BF1-7A11-422E-A842-637D59602B9D}</b:Guid>
    <b:Title>Residential electricity Revisited</b:Title>
    <b:JournalName>The Energy Journal</b:JournalName>
    <b:Year>1980</b:Year>
    <b:Pages>29-41</b:Pages>
    <b:Author>
      <b:Author>
        <b:NameList>
          <b:Person>
            <b:Last>Houthakker</b:Last>
            <b:Middle>S</b:Middle>
            <b:First>Hendrik</b:First>
          </b:Person>
        </b:NameList>
      </b:Author>
    </b:Author>
    <b:Volume>1</b:Volume>
    <b:RefOrder>34</b:RefOrder>
  </b:Source>
  <b:Source>
    <b:Tag>Esp04</b:Tag>
    <b:SourceType>JournalArticle</b:SourceType>
    <b:Guid>{9D1B723B-808C-41AC-AC4C-30262228F6BA}</b:Guid>
    <b:Title>Turning on the Lights: A Meta-Analysis of Residential Electricity Demand Elasticities</b:Title>
    <b:Year>2004</b:Year>
    <b:JournalName>Journal of Agricultural and Applied Economics</b:JournalName>
    <b:Pages>65-81</b:Pages>
    <b:Author>
      <b:Author>
        <b:NameList>
          <b:Person>
            <b:Last>Espey</b:Last>
            <b:Middle>A.</b:Middle>
            <b:First>James</b:First>
          </b:Person>
          <b:Person>
            <b:Last>Espey</b:Last>
            <b:First>Molly</b:First>
          </b:Person>
        </b:NameList>
      </b:Author>
    </b:Author>
    <b:Month>April</b:Month>
    <b:RefOrder>35</b:RefOrder>
  </b:Source>
  <b:Source>
    <b:Tag>Ark13</b:Tag>
    <b:SourceType>InternetSite</b:SourceType>
    <b:Guid>{333EAF14-7CD9-454D-AB29-2851DE5FFA25}</b:Guid>
    <b:Title>Electric Section</b:Title>
    <b:Year>2013</b:Year>
    <b:Author>
      <b:Author>
        <b:Corporate>Arkansas Public Service Commission</b:Corporate>
      </b:Author>
    </b:Author>
    <b:YearAccessed>2013</b:YearAccessed>
    <b:MonthAccessed>December</b:MonthAccessed>
    <b:URL>http://www.apscservices.info/electric.asp</b:URL>
    <b:RefOrder>36</b:RefOrder>
  </b:Source>
  <b:Source>
    <b:Tag>Ent13</b:Tag>
    <b:SourceType>InternetSite</b:SourceType>
    <b:Guid>{292859EC-1EB7-4721-9436-DACAB75ABD6B}</b:Guid>
    <b:Author>
      <b:Author>
        <b:Corporate>Entergy Arkansas, Inc.</b:Corporate>
      </b:Author>
    </b:Author>
    <b:Title>What uses the most electricity?</b:Title>
    <b:YearAccessed>2013</b:YearAccessed>
    <b:MonthAccessed>December</b:MonthAccessed>
    <b:URL>http://www.entergy-arkansas.com/your_home/most.aspx</b:URL>
    <b:RefOrder>37</b:RefOrder>
  </b:Source>
  <b:Source>
    <b:Tag>Ceb</b:Tag>
    <b:SourceType>JournalArticle</b:SourceType>
    <b:Guid>{3D955A2D-F5AB-4A27-BC54-0A3D92AF7C07}</b:Guid>
    <b:Title>Recent evidence on determinants of per residential customer electricity consumption in the U.S.: 2001-2005</b:Title>
    <b:JournalName>Journal of Economics and Finance</b:JournalName>
    <b:Author>
      <b:Author>
        <b:NameList>
          <b:Person>
            <b:Last>Cebula</b:Last>
            <b:Middle>J.</b:Middle>
            <b:First>Richard</b:First>
          </b:Person>
        </b:NameList>
      </b:Author>
    </b:Author>
    <b:Year>2012</b:Year>
    <b:Pages>925-936</b:Pages>
    <b:Volume>36</b:Volume>
    <b:Month>October</b:Month>
    <b:Issue>4</b:Issue>
    <b:RefOrder>38</b:RefOrder>
  </b:Source>
  <b:Source>
    <b:Tag>AR</b:Tag>
    <b:SourceType>InternetSite</b:SourceType>
    <b:Guid>{A117552D-9F95-4EFD-940A-886110CF0A06}</b:Guid>
    <b:Title>Weather in Arkansas</b:Title>
    <b:InternetSiteTitle>Arkansas the Natural State</b:InternetSiteTitle>
    <b:Year>2014</b:Year>
    <b:Month>June</b:Month>
    <b:Day>10</b:Day>
    <b:URL>http://www.arkansas.com/travel-tools/weather-in-arkansas/</b:URL>
    <b:RefOrder>39</b:RefOrder>
  </b:Source>
</b:Sources>
</file>

<file path=customXml/itemProps1.xml><?xml version="1.0" encoding="utf-8"?>
<ds:datastoreItem xmlns:ds="http://schemas.openxmlformats.org/officeDocument/2006/customXml" ds:itemID="{8DFDBC69-2C2F-4FB8-83E5-49D9D0684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ThesisAndDissertationDocumentTemplate.dotx</Template>
  <TotalTime>0</TotalTime>
  <Pages>3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ThesisAndDissertationDocumentTemplate</vt:lpstr>
    </vt:vector>
  </TitlesOfParts>
  <Company>Heifer International</Company>
  <LinksUpToDate>false</LinksUpToDate>
  <CharactersWithSpaces>3946</CharactersWithSpaces>
  <SharedDoc>false</SharedDoc>
  <HLinks>
    <vt:vector size="132" baseType="variant">
      <vt:variant>
        <vt:i4>1703989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_Toc134245499</vt:lpwstr>
      </vt:variant>
      <vt:variant>
        <vt:i4>1703989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_Toc134245498</vt:lpwstr>
      </vt:variant>
      <vt:variant>
        <vt:i4>1441845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_Toc134245456</vt:lpwstr>
      </vt:variant>
      <vt:variant>
        <vt:i4>1441845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_Toc134245455</vt:lpwstr>
      </vt:variant>
      <vt:variant>
        <vt:i4>1114165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_Toc134245422</vt:lpwstr>
      </vt:variant>
      <vt:variant>
        <vt:i4>1114165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_Toc134245421</vt:lpwstr>
      </vt:variant>
      <vt:variant>
        <vt:i4>1310768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_Toc205110629</vt:lpwstr>
      </vt:variant>
      <vt:variant>
        <vt:i4>1310768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_Toc205110628</vt:lpwstr>
      </vt:variant>
      <vt:variant>
        <vt:i4>1310768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_Toc205110627</vt:lpwstr>
      </vt:variant>
      <vt:variant>
        <vt:i4>1310768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_Toc205110626</vt:lpwstr>
      </vt:variant>
      <vt:variant>
        <vt:i4>1310768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_Toc205110625</vt:lpwstr>
      </vt:variant>
      <vt:variant>
        <vt:i4>1310768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_Toc205110624</vt:lpwstr>
      </vt:variant>
      <vt:variant>
        <vt:i4>1310768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_Toc205110623</vt:lpwstr>
      </vt:variant>
      <vt:variant>
        <vt:i4>1310768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_Toc205110622</vt:lpwstr>
      </vt:variant>
      <vt:variant>
        <vt:i4>1310768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_Toc205110621</vt:lpwstr>
      </vt:variant>
      <vt:variant>
        <vt:i4>1310768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_Toc205110620</vt:lpwstr>
      </vt:variant>
      <vt:variant>
        <vt:i4>1507376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_Toc205110619</vt:lpwstr>
      </vt:variant>
      <vt:variant>
        <vt:i4>1507376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_Toc205110618</vt:lpwstr>
      </vt:variant>
      <vt:variant>
        <vt:i4>1507376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_Toc205110617</vt:lpwstr>
      </vt:variant>
      <vt:variant>
        <vt:i4>1507376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_Toc205110616</vt:lpwstr>
      </vt:variant>
      <vt:variant>
        <vt:i4>1507376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_Toc205110615</vt:lpwstr>
      </vt:variant>
      <vt:variant>
        <vt:i4>1507376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_Toc205110614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ThesisAndDissertationDocumentTemplate</dc:title>
  <dc:subject>Masters Thesis and Doctoral Dissertation</dc:subject>
  <dc:creator>The University of Texas at El Paso</dc:creator>
  <cp:keywords>copyright, title, signature, dedication, acknowledgements, abstract, TOC, tables, figures, illustrations</cp:keywords>
  <cp:lastModifiedBy>Fullerton, Tom</cp:lastModifiedBy>
  <cp:revision>2</cp:revision>
  <cp:lastPrinted>2015-05-05T16:44:00Z</cp:lastPrinted>
  <dcterms:created xsi:type="dcterms:W3CDTF">2015-08-28T22:15:00Z</dcterms:created>
  <dcterms:modified xsi:type="dcterms:W3CDTF">2015-08-28T22:15:00Z</dcterms:modified>
</cp:coreProperties>
</file>